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EE" w:rsidRDefault="005E54EE" w:rsidP="005E54EE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Районный отдел образования</w:t>
      </w:r>
    </w:p>
    <w:p w:rsidR="005E54EE" w:rsidRDefault="005E54EE" w:rsidP="005E54EE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администрации </w:t>
      </w:r>
      <w:proofErr w:type="spellStart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Сонковского</w:t>
      </w:r>
      <w:proofErr w:type="spellEnd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 района Тверской области</w:t>
      </w:r>
    </w:p>
    <w:p w:rsidR="005E54EE" w:rsidRDefault="005E54EE" w:rsidP="005E54EE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</w:p>
    <w:p w:rsidR="005E54EE" w:rsidRDefault="005E54EE" w:rsidP="005E54EE">
      <w:pPr>
        <w:pStyle w:val="a5"/>
        <w:jc w:val="center"/>
        <w:rPr>
          <w:rFonts w:ascii="Arial" w:hAnsi="Arial" w:cs="Arial"/>
          <w:spacing w:val="100"/>
        </w:rPr>
      </w:pPr>
      <w:r>
        <w:rPr>
          <w:rFonts w:ascii="Arial" w:hAnsi="Arial" w:cs="Arial"/>
          <w:spacing w:val="100"/>
        </w:rPr>
        <w:t>ПРИКАЗ</w:t>
      </w:r>
    </w:p>
    <w:p w:rsidR="005E54EE" w:rsidRDefault="005E54EE" w:rsidP="005E54EE">
      <w:pPr>
        <w:pStyle w:val="a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30.04.2020                                                                                                                              №37</w:t>
      </w:r>
    </w:p>
    <w:p w:rsidR="005E54EE" w:rsidRDefault="005E54EE" w:rsidP="005E54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организации обучения и окончания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2019/2020 учебного года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общеобразовательных </w:t>
      </w:r>
      <w:proofErr w:type="gramStart"/>
      <w:r>
        <w:rPr>
          <w:rFonts w:ascii="Arial" w:hAnsi="Arial" w:cs="Arial"/>
          <w:sz w:val="24"/>
          <w:szCs w:val="24"/>
        </w:rPr>
        <w:t>организациях</w:t>
      </w:r>
      <w:proofErr w:type="gramEnd"/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 </w:t>
      </w:r>
      <w:proofErr w:type="spellStart"/>
      <w:r>
        <w:rPr>
          <w:rFonts w:ascii="Arial" w:hAnsi="Arial" w:cs="Arial"/>
          <w:sz w:val="24"/>
          <w:szCs w:val="24"/>
        </w:rPr>
        <w:t>Сонковский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 Тверской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области 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sz w:val="24"/>
          <w:szCs w:val="24"/>
        </w:rPr>
        <w:t xml:space="preserve">В соответствии с Указом Президента Российской Федерации от 28.04.2020 № 294 «О продлении действия мер по обеспечению </w:t>
      </w:r>
      <w:proofErr w:type="spellStart"/>
      <w:r>
        <w:rPr>
          <w:rFonts w:ascii="Arial" w:hAnsi="Arial" w:cs="Arial"/>
          <w:sz w:val="24"/>
          <w:szCs w:val="24"/>
        </w:rPr>
        <w:t>санитарноэпидемиологического</w:t>
      </w:r>
      <w:proofErr w:type="spellEnd"/>
      <w:r>
        <w:rPr>
          <w:rFonts w:ascii="Arial" w:hAnsi="Arial" w:cs="Arial"/>
          <w:sz w:val="24"/>
          <w:szCs w:val="24"/>
        </w:rPr>
        <w:t xml:space="preserve">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Arial" w:hAnsi="Arial" w:cs="Arial"/>
          <w:sz w:val="24"/>
          <w:szCs w:val="24"/>
        </w:rPr>
        <w:t>коронавирусной</w:t>
      </w:r>
      <w:proofErr w:type="spellEnd"/>
      <w:r>
        <w:rPr>
          <w:rFonts w:ascii="Arial" w:hAnsi="Arial" w:cs="Arial"/>
          <w:sz w:val="24"/>
          <w:szCs w:val="24"/>
        </w:rPr>
        <w:t xml:space="preserve"> инфекции (COVID-19)», Федеральным законом Российской Федерации от 29.12.2012 № 273-ФЗ «Об образовании в Российской Федерации», приказом Министерства образования Тверской области  от 29.04.2020 №502/ПК </w:t>
      </w:r>
      <w:r>
        <w:t xml:space="preserve"> </w:t>
      </w:r>
      <w:r>
        <w:rPr>
          <w:rFonts w:ascii="Arial" w:hAnsi="Arial" w:cs="Arial"/>
          <w:sz w:val="24"/>
          <w:szCs w:val="24"/>
        </w:rPr>
        <w:t>«Об организации обучения и окончании 2019/2020 учебного</w:t>
      </w:r>
      <w:proofErr w:type="gramEnd"/>
      <w:r>
        <w:rPr>
          <w:rFonts w:ascii="Arial" w:hAnsi="Arial" w:cs="Arial"/>
          <w:sz w:val="24"/>
          <w:szCs w:val="24"/>
        </w:rPr>
        <w:t xml:space="preserve"> года в общеобразовательных организациях, расположенных на территории Тверской области»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п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р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и к а </w:t>
      </w:r>
      <w:proofErr w:type="spellStart"/>
      <w:r>
        <w:rPr>
          <w:rFonts w:ascii="Arial" w:hAnsi="Arial" w:cs="Arial"/>
          <w:b/>
          <w:sz w:val="24"/>
          <w:szCs w:val="24"/>
        </w:rPr>
        <w:t>з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ы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в а ю: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54EE" w:rsidRPr="00F002A1" w:rsidRDefault="005E54EE" w:rsidP="00F002A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 xml:space="preserve">Руководителям образовательных организаций </w:t>
      </w:r>
      <w:proofErr w:type="spellStart"/>
      <w:r w:rsidRPr="00F002A1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F002A1">
        <w:rPr>
          <w:rFonts w:ascii="Arial" w:hAnsi="Arial" w:cs="Arial"/>
          <w:sz w:val="24"/>
          <w:szCs w:val="24"/>
        </w:rPr>
        <w:t xml:space="preserve"> района Тверской области:</w:t>
      </w:r>
    </w:p>
    <w:p w:rsidR="005E54EE" w:rsidRPr="00F002A1" w:rsidRDefault="005E54EE" w:rsidP="00F002A1">
      <w:pPr>
        <w:pStyle w:val="a7"/>
        <w:numPr>
          <w:ilvl w:val="0"/>
          <w:numId w:val="2"/>
        </w:numPr>
        <w:spacing w:after="4" w:line="244" w:lineRule="auto"/>
        <w:ind w:right="345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>обеспечить организацию обучения в дистанционном режиме для обучающихся общеобразовательных организаций до 29 мая 2020 года;</w:t>
      </w:r>
    </w:p>
    <w:p w:rsidR="005E54EE" w:rsidRDefault="005E54EE" w:rsidP="005E54EE">
      <w:pPr>
        <w:spacing w:after="4" w:line="244" w:lineRule="auto"/>
        <w:ind w:left="689" w:right="345"/>
        <w:jc w:val="both"/>
        <w:rPr>
          <w:rFonts w:ascii="Arial" w:hAnsi="Arial" w:cs="Arial"/>
          <w:sz w:val="24"/>
          <w:szCs w:val="24"/>
        </w:rPr>
      </w:pPr>
    </w:p>
    <w:p w:rsidR="00F002A1" w:rsidRDefault="005E54EE" w:rsidP="00F002A1">
      <w:pPr>
        <w:pStyle w:val="a7"/>
        <w:numPr>
          <w:ilvl w:val="0"/>
          <w:numId w:val="2"/>
        </w:numPr>
        <w:spacing w:after="4" w:line="244" w:lineRule="auto"/>
        <w:ind w:right="345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>организовать работу «дежурных групп» для обучающихся начальных классов, по заявлению родителей, в том числе в период с 6 по 8 мая 2020 года, без выполнения домашних заданий;</w:t>
      </w:r>
    </w:p>
    <w:p w:rsidR="00F002A1" w:rsidRPr="00F002A1" w:rsidRDefault="00F002A1" w:rsidP="00F002A1">
      <w:pPr>
        <w:pStyle w:val="a7"/>
        <w:rPr>
          <w:rFonts w:ascii="Arial" w:hAnsi="Arial" w:cs="Arial"/>
          <w:sz w:val="24"/>
          <w:szCs w:val="24"/>
        </w:rPr>
      </w:pPr>
    </w:p>
    <w:p w:rsidR="00F002A1" w:rsidRDefault="005E54EE" w:rsidP="00F002A1">
      <w:pPr>
        <w:pStyle w:val="a7"/>
        <w:numPr>
          <w:ilvl w:val="0"/>
          <w:numId w:val="2"/>
        </w:numPr>
        <w:spacing w:after="4" w:line="244" w:lineRule="auto"/>
        <w:ind w:right="345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>организовать в образовательных организациях, осуществляющих образовательную деятельность по образовательным программам дошкольного образования, работу дежурных групп, в том числе в период с 6 по 8 мая 2020 года.</w:t>
      </w:r>
    </w:p>
    <w:p w:rsidR="00F002A1" w:rsidRPr="00F002A1" w:rsidRDefault="00F002A1" w:rsidP="00F002A1">
      <w:pPr>
        <w:pStyle w:val="a7"/>
        <w:rPr>
          <w:rFonts w:ascii="Arial" w:hAnsi="Arial" w:cs="Arial"/>
          <w:sz w:val="24"/>
          <w:szCs w:val="24"/>
        </w:rPr>
      </w:pPr>
    </w:p>
    <w:p w:rsidR="005E54EE" w:rsidRPr="00F002A1" w:rsidRDefault="005E54EE" w:rsidP="00F002A1">
      <w:pPr>
        <w:pStyle w:val="a7"/>
        <w:numPr>
          <w:ilvl w:val="0"/>
          <w:numId w:val="4"/>
        </w:numPr>
        <w:spacing w:after="4" w:line="244" w:lineRule="auto"/>
        <w:ind w:right="345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 xml:space="preserve">Руководителям общеобразовательных организаций </w:t>
      </w:r>
      <w:proofErr w:type="spellStart"/>
      <w:r w:rsidRPr="00F002A1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F002A1">
        <w:rPr>
          <w:rFonts w:ascii="Arial" w:hAnsi="Arial" w:cs="Arial"/>
          <w:sz w:val="24"/>
          <w:szCs w:val="24"/>
        </w:rPr>
        <w:t xml:space="preserve"> района Тверской области: установить:</w:t>
      </w:r>
    </w:p>
    <w:p w:rsidR="005E54EE" w:rsidRDefault="005E54EE" w:rsidP="005E54EE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окончания учебного года в IX, XI (XII) классах общеобразовательных организаций, расположенных на территории Тверской области, 29 мая 2020 года;</w:t>
      </w:r>
    </w:p>
    <w:p w:rsidR="005E54EE" w:rsidRDefault="005E54EE" w:rsidP="005E54EE">
      <w:pPr>
        <w:spacing w:after="4" w:line="244" w:lineRule="auto"/>
        <w:ind w:left="801" w:right="345"/>
        <w:jc w:val="both"/>
        <w:rPr>
          <w:rFonts w:ascii="Arial" w:hAnsi="Arial" w:cs="Arial"/>
          <w:sz w:val="24"/>
          <w:szCs w:val="24"/>
        </w:rPr>
      </w:pPr>
    </w:p>
    <w:p w:rsidR="00F002A1" w:rsidRDefault="005E54EE" w:rsidP="00F002A1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основные сроки аттестационного периода в XI классах с 8 июня по 1 </w:t>
      </w:r>
      <w:proofErr w:type="spellStart"/>
      <w:r>
        <w:rPr>
          <w:rFonts w:ascii="Arial" w:hAnsi="Arial" w:cs="Arial"/>
          <w:sz w:val="24"/>
          <w:szCs w:val="24"/>
        </w:rPr>
        <w:t>1</w:t>
      </w:r>
      <w:proofErr w:type="spellEnd"/>
      <w:r>
        <w:rPr>
          <w:rFonts w:ascii="Arial" w:hAnsi="Arial" w:cs="Arial"/>
          <w:sz w:val="24"/>
          <w:szCs w:val="24"/>
        </w:rPr>
        <w:t xml:space="preserve"> июля 2020 года;</w:t>
      </w:r>
    </w:p>
    <w:p w:rsidR="00F002A1" w:rsidRDefault="00F002A1" w:rsidP="00F002A1">
      <w:pPr>
        <w:pStyle w:val="a7"/>
        <w:rPr>
          <w:rFonts w:ascii="Arial" w:hAnsi="Arial" w:cs="Arial"/>
          <w:sz w:val="24"/>
          <w:szCs w:val="24"/>
        </w:rPr>
      </w:pPr>
    </w:p>
    <w:p w:rsidR="00F002A1" w:rsidRDefault="005E54EE" w:rsidP="00F002A1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>основные сроки аттестационного периода в IX классах с 9 июня по 30 июня 2020 года.</w:t>
      </w:r>
    </w:p>
    <w:p w:rsidR="00F002A1" w:rsidRDefault="00F002A1" w:rsidP="00F002A1">
      <w:pPr>
        <w:pStyle w:val="a7"/>
        <w:rPr>
          <w:rFonts w:ascii="Arial" w:hAnsi="Arial" w:cs="Arial"/>
          <w:sz w:val="24"/>
          <w:szCs w:val="24"/>
        </w:rPr>
      </w:pPr>
    </w:p>
    <w:p w:rsidR="00F002A1" w:rsidRDefault="005E54EE" w:rsidP="00F002A1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 xml:space="preserve">создать необходимые условия для проведения государственной итоговой аттестации обучающихся IX, XI классов общеобразовательных организаций, расположенных на территории </w:t>
      </w:r>
      <w:proofErr w:type="spellStart"/>
      <w:r w:rsidRPr="00F002A1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F002A1">
        <w:rPr>
          <w:rFonts w:ascii="Arial" w:hAnsi="Arial" w:cs="Arial"/>
          <w:sz w:val="24"/>
          <w:szCs w:val="24"/>
        </w:rPr>
        <w:t xml:space="preserve"> района Тверской области, в том числе для обучающихся с ограниченными возможностями здоровья, дете</w:t>
      </w:r>
      <w:proofErr w:type="gramStart"/>
      <w:r w:rsidRPr="00F002A1">
        <w:rPr>
          <w:rFonts w:ascii="Arial" w:hAnsi="Arial" w:cs="Arial"/>
          <w:sz w:val="24"/>
          <w:szCs w:val="24"/>
        </w:rPr>
        <w:t>й</w:t>
      </w:r>
      <w:r w:rsidRPr="00F002A1">
        <w:rPr>
          <w:rFonts w:ascii="Arial" w:hAnsi="Arial" w:cs="Arial"/>
          <w:noProof/>
          <w:sz w:val="24"/>
          <w:szCs w:val="24"/>
          <w:lang w:eastAsia="ru-RU"/>
        </w:rPr>
        <w:t>-</w:t>
      </w:r>
      <w:proofErr w:type="gramEnd"/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95250" cy="9525"/>
            <wp:effectExtent l="19050" t="0" r="0" b="0"/>
            <wp:docPr id="1" name="Picture 3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02A1">
        <w:rPr>
          <w:rFonts w:ascii="Arial" w:hAnsi="Arial" w:cs="Arial"/>
          <w:sz w:val="24"/>
          <w:szCs w:val="24"/>
        </w:rPr>
        <w:t>инвалидов и инвалидов;</w:t>
      </w:r>
    </w:p>
    <w:p w:rsidR="00F002A1" w:rsidRDefault="00F002A1" w:rsidP="00F002A1">
      <w:pPr>
        <w:pStyle w:val="a7"/>
        <w:rPr>
          <w:rFonts w:ascii="Arial" w:hAnsi="Arial" w:cs="Arial"/>
          <w:sz w:val="24"/>
          <w:szCs w:val="24"/>
        </w:rPr>
      </w:pPr>
    </w:p>
    <w:p w:rsidR="00F002A1" w:rsidRDefault="005E54EE" w:rsidP="00F002A1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 xml:space="preserve">обеспечить информирование обучающихся и их родителей (законных представителей) о порядке проведения государственной итоговой аттестации обучающихся </w:t>
      </w:r>
      <w:r w:rsidRPr="00F002A1">
        <w:rPr>
          <w:rFonts w:ascii="Arial" w:hAnsi="Arial" w:cs="Arial"/>
          <w:sz w:val="24"/>
          <w:szCs w:val="24"/>
          <w:lang w:val="en-US"/>
        </w:rPr>
        <w:t>IX</w:t>
      </w:r>
      <w:r w:rsidRPr="00F002A1">
        <w:rPr>
          <w:rFonts w:ascii="Arial" w:hAnsi="Arial" w:cs="Arial"/>
          <w:sz w:val="24"/>
          <w:szCs w:val="24"/>
        </w:rPr>
        <w:t>, XI классов в 2019/2020 учебном году и о результатах экзаменов;</w:t>
      </w:r>
    </w:p>
    <w:p w:rsidR="00F002A1" w:rsidRDefault="00F002A1" w:rsidP="00F002A1">
      <w:pPr>
        <w:pStyle w:val="a7"/>
        <w:rPr>
          <w:rFonts w:ascii="Arial" w:hAnsi="Arial" w:cs="Arial"/>
          <w:sz w:val="24"/>
          <w:szCs w:val="24"/>
        </w:rPr>
      </w:pPr>
    </w:p>
    <w:p w:rsidR="00F002A1" w:rsidRDefault="005E54EE" w:rsidP="00F002A1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 xml:space="preserve">организовать своевременную доставку экзаменационных материалов </w:t>
      </w:r>
      <w:proofErr w:type="gramStart"/>
      <w:r w:rsidRPr="00F002A1">
        <w:rPr>
          <w:rFonts w:ascii="Arial" w:hAnsi="Arial" w:cs="Arial"/>
          <w:sz w:val="24"/>
          <w:szCs w:val="24"/>
        </w:rPr>
        <w:t>в пункты проведения государственной итоговой аттестации обучающихся по образовательным программам основного общего образования в соответствии с требованиями федерального законодательства в сфере</w:t>
      </w:r>
      <w:proofErr w:type="gramEnd"/>
      <w:r w:rsidRPr="00F002A1">
        <w:rPr>
          <w:rFonts w:ascii="Arial" w:hAnsi="Arial" w:cs="Arial"/>
          <w:sz w:val="24"/>
          <w:szCs w:val="24"/>
        </w:rPr>
        <w:t xml:space="preserve"> образования;</w:t>
      </w:r>
    </w:p>
    <w:p w:rsidR="00F002A1" w:rsidRDefault="00F002A1" w:rsidP="00F002A1">
      <w:pPr>
        <w:pStyle w:val="a7"/>
        <w:rPr>
          <w:rFonts w:ascii="Arial" w:hAnsi="Arial" w:cs="Arial"/>
          <w:sz w:val="24"/>
          <w:szCs w:val="24"/>
        </w:rPr>
      </w:pPr>
    </w:p>
    <w:p w:rsidR="00F002A1" w:rsidRDefault="005E54EE" w:rsidP="00F002A1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>обеспечить готовность пунктов проведения экзаменов по программам среднего общего образования к реализации технологии передачи контрольно-измерительных материалов по сети Интернет.</w:t>
      </w:r>
    </w:p>
    <w:p w:rsidR="00F002A1" w:rsidRDefault="00F002A1" w:rsidP="00F002A1">
      <w:pPr>
        <w:pStyle w:val="a7"/>
        <w:rPr>
          <w:rFonts w:ascii="Arial" w:hAnsi="Arial" w:cs="Arial"/>
          <w:sz w:val="24"/>
          <w:szCs w:val="24"/>
        </w:rPr>
      </w:pPr>
    </w:p>
    <w:p w:rsidR="00F002A1" w:rsidRDefault="005E54EE" w:rsidP="00F002A1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>обеспечить информационную безопасность при работе с экзаменационными материалами;</w:t>
      </w:r>
    </w:p>
    <w:p w:rsidR="00F002A1" w:rsidRDefault="00F002A1" w:rsidP="00F002A1">
      <w:pPr>
        <w:pStyle w:val="a7"/>
        <w:rPr>
          <w:rFonts w:ascii="Arial" w:hAnsi="Arial" w:cs="Arial"/>
          <w:sz w:val="24"/>
          <w:szCs w:val="24"/>
        </w:rPr>
      </w:pPr>
    </w:p>
    <w:p w:rsidR="00F002A1" w:rsidRDefault="005E54EE" w:rsidP="00F002A1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>праздник последнего звонка для обучающихся 1 классов в массовом формате не проводить;</w:t>
      </w:r>
    </w:p>
    <w:p w:rsidR="00F002A1" w:rsidRDefault="00F002A1" w:rsidP="00F002A1">
      <w:pPr>
        <w:pStyle w:val="a7"/>
        <w:rPr>
          <w:rFonts w:ascii="Arial" w:hAnsi="Arial" w:cs="Arial"/>
          <w:sz w:val="24"/>
          <w:szCs w:val="24"/>
        </w:rPr>
      </w:pPr>
    </w:p>
    <w:p w:rsidR="005E54EE" w:rsidRPr="00F002A1" w:rsidRDefault="005E54EE" w:rsidP="00F002A1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 w:rsidRPr="00F002A1">
        <w:rPr>
          <w:rFonts w:ascii="Arial" w:hAnsi="Arial" w:cs="Arial"/>
          <w:sz w:val="24"/>
          <w:szCs w:val="24"/>
        </w:rPr>
        <w:t xml:space="preserve">торжественные мероприятия по вручению аттестатов (в зависимости от санитарно-эпидемиологической ситуации) рекомендовано провести: выпускникам 9 классов — 29-30 июня 2020 года; </w:t>
      </w:r>
    </w:p>
    <w:p w:rsidR="00F002A1" w:rsidRDefault="005E54EE" w:rsidP="00F002A1">
      <w:pPr>
        <w:spacing w:after="0" w:line="240" w:lineRule="auto"/>
        <w:ind w:left="79" w:right="34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выпускникам 11 классов —1-5 июля 2020 года.</w:t>
      </w:r>
    </w:p>
    <w:p w:rsidR="00F002A1" w:rsidRDefault="00F002A1" w:rsidP="00F002A1">
      <w:pPr>
        <w:spacing w:after="0" w:line="240" w:lineRule="auto"/>
        <w:ind w:right="346"/>
        <w:jc w:val="both"/>
        <w:rPr>
          <w:rFonts w:ascii="Arial" w:hAnsi="Arial" w:cs="Arial"/>
          <w:sz w:val="24"/>
          <w:szCs w:val="24"/>
        </w:rPr>
      </w:pPr>
    </w:p>
    <w:p w:rsidR="005E54EE" w:rsidRPr="00F002A1" w:rsidRDefault="005E54EE" w:rsidP="00F002A1">
      <w:pPr>
        <w:pStyle w:val="a7"/>
        <w:numPr>
          <w:ilvl w:val="0"/>
          <w:numId w:val="4"/>
        </w:numPr>
        <w:spacing w:after="0" w:line="240" w:lineRule="auto"/>
        <w:ind w:right="346"/>
        <w:jc w:val="both"/>
        <w:rPr>
          <w:rFonts w:ascii="Arial" w:hAnsi="Arial" w:cs="Arial"/>
          <w:sz w:val="24"/>
          <w:szCs w:val="24"/>
        </w:rPr>
      </w:pPr>
      <w:proofErr w:type="gramStart"/>
      <w:r w:rsidRPr="00F002A1">
        <w:rPr>
          <w:rFonts w:ascii="Arial" w:hAnsi="Arial" w:cs="Arial"/>
          <w:sz w:val="24"/>
          <w:szCs w:val="24"/>
        </w:rPr>
        <w:t>Контроль за</w:t>
      </w:r>
      <w:proofErr w:type="gramEnd"/>
      <w:r w:rsidRPr="00F002A1">
        <w:rPr>
          <w:rFonts w:ascii="Arial" w:hAnsi="Arial" w:cs="Arial"/>
          <w:sz w:val="24"/>
          <w:szCs w:val="24"/>
        </w:rPr>
        <w:t xml:space="preserve"> исполнением настоящего приказа оставляю за собой.</w:t>
      </w:r>
    </w:p>
    <w:p w:rsidR="005E54EE" w:rsidRDefault="005E54EE" w:rsidP="005E54EE">
      <w:pPr>
        <w:ind w:right="345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ind w:right="3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Заведующая РОО:   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/М.В.Кондратьева/</w:t>
      </w:r>
    </w:p>
    <w:p w:rsidR="005E54EE" w:rsidRDefault="005E54EE" w:rsidP="005E54EE">
      <w:pPr>
        <w:ind w:right="345"/>
        <w:rPr>
          <w:rFonts w:ascii="Arial" w:hAnsi="Arial" w:cs="Arial"/>
          <w:sz w:val="24"/>
          <w:szCs w:val="24"/>
        </w:rPr>
      </w:pPr>
    </w:p>
    <w:p w:rsidR="00CF6E5D" w:rsidRDefault="00F002A1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692"/>
    <w:multiLevelType w:val="hybridMultilevel"/>
    <w:tmpl w:val="FEEAF9A6"/>
    <w:lvl w:ilvl="0" w:tplc="064A9584">
      <w:start w:val="1"/>
      <w:numFmt w:val="decimal"/>
      <w:lvlText w:val="%1)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25CB6E8">
      <w:start w:val="1"/>
      <w:numFmt w:val="lowerLetter"/>
      <w:lvlText w:val="%2"/>
      <w:lvlJc w:val="left"/>
      <w:pPr>
        <w:ind w:left="17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8D8A500">
      <w:start w:val="1"/>
      <w:numFmt w:val="lowerRoman"/>
      <w:lvlText w:val="%3"/>
      <w:lvlJc w:val="left"/>
      <w:pPr>
        <w:ind w:left="24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3C0C8A2">
      <w:start w:val="1"/>
      <w:numFmt w:val="decimal"/>
      <w:lvlText w:val="%4"/>
      <w:lvlJc w:val="left"/>
      <w:pPr>
        <w:ind w:left="31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434A68E">
      <w:start w:val="1"/>
      <w:numFmt w:val="lowerLetter"/>
      <w:lvlText w:val="%5"/>
      <w:lvlJc w:val="left"/>
      <w:pPr>
        <w:ind w:left="39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6ECF5E">
      <w:start w:val="1"/>
      <w:numFmt w:val="lowerRoman"/>
      <w:lvlText w:val="%6"/>
      <w:lvlJc w:val="left"/>
      <w:pPr>
        <w:ind w:left="46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712B6E8">
      <w:start w:val="1"/>
      <w:numFmt w:val="decimal"/>
      <w:lvlText w:val="%7"/>
      <w:lvlJc w:val="left"/>
      <w:pPr>
        <w:ind w:left="53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F0A8B7C">
      <w:start w:val="1"/>
      <w:numFmt w:val="lowerLetter"/>
      <w:lvlText w:val="%8"/>
      <w:lvlJc w:val="left"/>
      <w:pPr>
        <w:ind w:left="60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49A92">
      <w:start w:val="1"/>
      <w:numFmt w:val="lowerRoman"/>
      <w:lvlText w:val="%9"/>
      <w:lvlJc w:val="left"/>
      <w:pPr>
        <w:ind w:left="67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AC02ADC"/>
    <w:multiLevelType w:val="hybridMultilevel"/>
    <w:tmpl w:val="BBDA1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26FAB"/>
    <w:multiLevelType w:val="hybridMultilevel"/>
    <w:tmpl w:val="96B29F6E"/>
    <w:lvl w:ilvl="0" w:tplc="A63838E2">
      <w:start w:val="1"/>
      <w:numFmt w:val="decimal"/>
      <w:lvlText w:val="%1)"/>
      <w:lvlJc w:val="left"/>
      <w:pPr>
        <w:ind w:left="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9789038">
      <w:start w:val="1"/>
      <w:numFmt w:val="lowerLetter"/>
      <w:lvlText w:val="%2"/>
      <w:lvlJc w:val="left"/>
      <w:pPr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732F77E">
      <w:start w:val="1"/>
      <w:numFmt w:val="lowerRoman"/>
      <w:lvlText w:val="%3"/>
      <w:lvlJc w:val="left"/>
      <w:pPr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DDE9CC2">
      <w:start w:val="1"/>
      <w:numFmt w:val="decimal"/>
      <w:lvlText w:val="%4"/>
      <w:lvlJc w:val="left"/>
      <w:pPr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F1ECCAC">
      <w:start w:val="1"/>
      <w:numFmt w:val="lowerLetter"/>
      <w:lvlText w:val="%5"/>
      <w:lvlJc w:val="left"/>
      <w:pPr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8621890">
      <w:start w:val="1"/>
      <w:numFmt w:val="lowerRoman"/>
      <w:lvlText w:val="%6"/>
      <w:lvlJc w:val="left"/>
      <w:pPr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70A6C98">
      <w:start w:val="1"/>
      <w:numFmt w:val="decimal"/>
      <w:lvlText w:val="%7"/>
      <w:lvlJc w:val="left"/>
      <w:pPr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5662BA">
      <w:start w:val="1"/>
      <w:numFmt w:val="lowerLetter"/>
      <w:lvlText w:val="%8"/>
      <w:lvlJc w:val="left"/>
      <w:pPr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37E0CDE">
      <w:start w:val="1"/>
      <w:numFmt w:val="lowerRoman"/>
      <w:lvlText w:val="%9"/>
      <w:lvlJc w:val="left"/>
      <w:pPr>
        <w:ind w:left="69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5B673AEA"/>
    <w:multiLevelType w:val="hybridMultilevel"/>
    <w:tmpl w:val="5A0C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4EE"/>
    <w:rsid w:val="00063B72"/>
    <w:rsid w:val="005E54EE"/>
    <w:rsid w:val="0064240F"/>
    <w:rsid w:val="00A9185B"/>
    <w:rsid w:val="00C15BAB"/>
    <w:rsid w:val="00D27545"/>
    <w:rsid w:val="00D905EB"/>
    <w:rsid w:val="00F00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basedOn w:val="a0"/>
    <w:link w:val="a4"/>
    <w:locked/>
    <w:rsid w:val="005E54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4">
    <w:name w:val="Title"/>
    <w:aliases w:val="Знак"/>
    <w:basedOn w:val="a"/>
    <w:next w:val="a"/>
    <w:link w:val="a3"/>
    <w:qFormat/>
    <w:rsid w:val="005E54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uiPriority w:val="10"/>
    <w:rsid w:val="005E54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link w:val="10"/>
    <w:qFormat/>
    <w:rsid w:val="005E54E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5E54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5E54EE"/>
    <w:pPr>
      <w:ind w:left="720"/>
      <w:contextualSpacing/>
    </w:pPr>
  </w:style>
  <w:style w:type="character" w:customStyle="1" w:styleId="10">
    <w:name w:val="Подзаголовок Знак1"/>
    <w:basedOn w:val="a0"/>
    <w:link w:val="a5"/>
    <w:locked/>
    <w:rsid w:val="005E54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5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dcterms:created xsi:type="dcterms:W3CDTF">2020-04-30T07:43:00Z</dcterms:created>
  <dcterms:modified xsi:type="dcterms:W3CDTF">2020-04-30T15:09:00Z</dcterms:modified>
</cp:coreProperties>
</file>