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3A3" w:rsidRDefault="00BE52A8">
      <w:pPr>
        <w:pStyle w:val="a3"/>
        <w:spacing w:before="6"/>
        <w:jc w:val="left"/>
        <w:rPr>
          <w:rFonts w:ascii="Trebuchet MS"/>
          <w:sz w:val="5"/>
        </w:rPr>
      </w:pPr>
      <w:r>
        <w:rPr>
          <w:noProof/>
          <w:lang w:eastAsia="ru-RU"/>
        </w:rPr>
        <w:drawing>
          <wp:anchor distT="0" distB="0" distL="114300" distR="114300" simplePos="0" relativeHeight="487594496" behindDoc="1" locked="0" layoutInCell="1" allowOverlap="1" wp14:anchorId="3B1D1507" wp14:editId="65BC7B04">
            <wp:simplePos x="0" y="0"/>
            <wp:positionH relativeFrom="column">
              <wp:posOffset>-238760</wp:posOffset>
            </wp:positionH>
            <wp:positionV relativeFrom="paragraph">
              <wp:posOffset>451485</wp:posOffset>
            </wp:positionV>
            <wp:extent cx="6357620" cy="9005570"/>
            <wp:effectExtent l="0" t="0" r="5080" b="5080"/>
            <wp:wrapThrough wrapText="bothSides">
              <wp:wrapPolygon edited="0">
                <wp:start x="0" y="0"/>
                <wp:lineTo x="0" y="21566"/>
                <wp:lineTo x="21553" y="21566"/>
                <wp:lineTo x="21553" y="0"/>
                <wp:lineTo x="0" y="0"/>
              </wp:wrapPolygon>
            </wp:wrapThrough>
            <wp:docPr id="2" name="Рисунок 2" descr="C:\Users\Пользователь\Desktop\1000057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10000572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620" cy="900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Normal"/>
        <w:tblpPr w:leftFromText="180" w:rightFromText="180" w:vertAnchor="page" w:horzAnchor="page" w:tblpX="1904" w:tblpY="953"/>
        <w:tblW w:w="0" w:type="auto"/>
        <w:tblLayout w:type="fixed"/>
        <w:tblLook w:val="01E0" w:firstRow="1" w:lastRow="1" w:firstColumn="1" w:lastColumn="1" w:noHBand="0" w:noVBand="0"/>
      </w:tblPr>
      <w:tblGrid>
        <w:gridCol w:w="4094"/>
        <w:gridCol w:w="4972"/>
      </w:tblGrid>
      <w:tr w:rsidR="001815EB" w:rsidTr="001815EB">
        <w:trPr>
          <w:trHeight w:val="1113"/>
        </w:trPr>
        <w:tc>
          <w:tcPr>
            <w:tcW w:w="4094" w:type="dxa"/>
          </w:tcPr>
          <w:p w:rsidR="001815EB" w:rsidRDefault="001815EB" w:rsidP="001815EB">
            <w:pPr>
              <w:pStyle w:val="TableParagraph"/>
              <w:spacing w:before="0" w:line="244" w:lineRule="exact"/>
              <w:ind w:left="50"/>
              <w:rPr>
                <w:b/>
                <w:spacing w:val="-2"/>
              </w:rPr>
            </w:pPr>
          </w:p>
          <w:p w:rsidR="001815EB" w:rsidRDefault="001815EB" w:rsidP="001815EB">
            <w:pPr>
              <w:pStyle w:val="TableParagraph"/>
              <w:spacing w:before="0" w:line="244" w:lineRule="exact"/>
              <w:ind w:left="50"/>
              <w:rPr>
                <w:b/>
                <w:spacing w:val="-2"/>
              </w:rPr>
            </w:pPr>
          </w:p>
        </w:tc>
        <w:tc>
          <w:tcPr>
            <w:tcW w:w="4972" w:type="dxa"/>
          </w:tcPr>
          <w:p w:rsidR="001815EB" w:rsidRDefault="001815EB" w:rsidP="001815EB">
            <w:pPr>
              <w:pStyle w:val="TableParagraph"/>
              <w:spacing w:before="0" w:line="244" w:lineRule="exact"/>
              <w:ind w:left="1167"/>
              <w:rPr>
                <w:b/>
                <w:spacing w:val="-2"/>
              </w:rPr>
            </w:pPr>
          </w:p>
        </w:tc>
      </w:tr>
    </w:tbl>
    <w:p w:rsidR="00DD13A3" w:rsidRDefault="00DD13A3">
      <w:pPr>
        <w:pStyle w:val="a3"/>
        <w:jc w:val="left"/>
        <w:rPr>
          <w:rFonts w:ascii="Trebuchet MS"/>
        </w:rPr>
      </w:pPr>
    </w:p>
    <w:p w:rsidR="00DD13A3" w:rsidRDefault="00DD13A3">
      <w:pPr>
        <w:pStyle w:val="a3"/>
        <w:spacing w:before="83"/>
        <w:jc w:val="left"/>
        <w:rPr>
          <w:rFonts w:ascii="Trebuchet MS"/>
        </w:rPr>
      </w:pPr>
    </w:p>
    <w:p w:rsidR="001815EB" w:rsidRDefault="001815EB">
      <w:pPr>
        <w:ind w:left="116" w:right="62"/>
        <w:jc w:val="center"/>
        <w:rPr>
          <w:b/>
          <w:sz w:val="24"/>
        </w:rPr>
      </w:pPr>
    </w:p>
    <w:p w:rsidR="001815EB" w:rsidRDefault="001815EB">
      <w:pPr>
        <w:ind w:left="116" w:right="62"/>
        <w:jc w:val="center"/>
        <w:rPr>
          <w:b/>
          <w:sz w:val="24"/>
        </w:rPr>
      </w:pPr>
    </w:p>
    <w:p w:rsidR="001815EB" w:rsidRPr="00716B58" w:rsidRDefault="001815EB">
      <w:pPr>
        <w:ind w:left="116" w:right="62"/>
        <w:jc w:val="center"/>
        <w:rPr>
          <w:b/>
          <w:sz w:val="24"/>
          <w:lang w:val="en-US"/>
        </w:rPr>
      </w:pPr>
    </w:p>
    <w:p w:rsidR="001815EB" w:rsidRDefault="001815EB">
      <w:pPr>
        <w:ind w:left="116" w:right="62"/>
        <w:jc w:val="center"/>
        <w:rPr>
          <w:b/>
          <w:sz w:val="24"/>
        </w:rPr>
      </w:pPr>
    </w:p>
    <w:p w:rsidR="001815EB" w:rsidRDefault="001815EB">
      <w:pPr>
        <w:ind w:left="116" w:right="62"/>
        <w:jc w:val="center"/>
        <w:rPr>
          <w:b/>
          <w:sz w:val="24"/>
        </w:rPr>
      </w:pPr>
    </w:p>
    <w:p w:rsidR="001815EB" w:rsidRDefault="001815EB">
      <w:pPr>
        <w:ind w:left="116" w:right="62"/>
        <w:jc w:val="center"/>
        <w:rPr>
          <w:b/>
          <w:sz w:val="24"/>
        </w:rPr>
      </w:pPr>
    </w:p>
    <w:p w:rsidR="001815EB" w:rsidRDefault="001815EB">
      <w:pPr>
        <w:ind w:left="116" w:right="62"/>
        <w:jc w:val="center"/>
        <w:rPr>
          <w:b/>
          <w:sz w:val="24"/>
        </w:rPr>
      </w:pPr>
    </w:p>
    <w:p w:rsidR="001815EB" w:rsidRDefault="001815EB">
      <w:pPr>
        <w:ind w:left="116" w:right="62"/>
        <w:jc w:val="center"/>
        <w:rPr>
          <w:b/>
          <w:sz w:val="24"/>
        </w:rPr>
      </w:pPr>
    </w:p>
    <w:p w:rsidR="00102280" w:rsidRDefault="00102280">
      <w:pPr>
        <w:pStyle w:val="a3"/>
        <w:spacing w:line="275" w:lineRule="exact"/>
        <w:ind w:right="128"/>
        <w:jc w:val="right"/>
      </w:pPr>
    </w:p>
    <w:p w:rsidR="00102280" w:rsidRDefault="00102280">
      <w:pPr>
        <w:pStyle w:val="a3"/>
        <w:spacing w:line="275" w:lineRule="exact"/>
        <w:ind w:right="128"/>
        <w:jc w:val="right"/>
      </w:pPr>
    </w:p>
    <w:p w:rsidR="00102280" w:rsidRDefault="00102280">
      <w:pPr>
        <w:pStyle w:val="a3"/>
        <w:spacing w:line="275" w:lineRule="exact"/>
        <w:ind w:right="128"/>
        <w:jc w:val="right"/>
      </w:pPr>
    </w:p>
    <w:p w:rsidR="00102280" w:rsidRDefault="00102280">
      <w:pPr>
        <w:pStyle w:val="a3"/>
        <w:spacing w:line="275" w:lineRule="exact"/>
        <w:ind w:right="128"/>
        <w:jc w:val="right"/>
      </w:pPr>
    </w:p>
    <w:p w:rsidR="00102280" w:rsidRDefault="00102280">
      <w:pPr>
        <w:pStyle w:val="a3"/>
        <w:spacing w:line="275" w:lineRule="exact"/>
        <w:ind w:right="128"/>
        <w:jc w:val="right"/>
      </w:pPr>
    </w:p>
    <w:p w:rsidR="00102280" w:rsidRDefault="00102280">
      <w:pPr>
        <w:pStyle w:val="a3"/>
        <w:spacing w:line="275" w:lineRule="exact"/>
        <w:ind w:right="128"/>
        <w:jc w:val="right"/>
      </w:pPr>
    </w:p>
    <w:p w:rsidR="00102280" w:rsidRDefault="00102280">
      <w:pPr>
        <w:pStyle w:val="a3"/>
        <w:spacing w:line="275" w:lineRule="exact"/>
        <w:ind w:right="128"/>
        <w:jc w:val="right"/>
      </w:pPr>
    </w:p>
    <w:p w:rsidR="00102280" w:rsidRDefault="00102280">
      <w:pPr>
        <w:pStyle w:val="a3"/>
        <w:spacing w:line="275" w:lineRule="exact"/>
        <w:ind w:right="128"/>
        <w:jc w:val="right"/>
      </w:pPr>
    </w:p>
    <w:p w:rsidR="00102280" w:rsidRPr="00716B58" w:rsidRDefault="00102280">
      <w:pPr>
        <w:pStyle w:val="a3"/>
        <w:spacing w:line="275" w:lineRule="exact"/>
        <w:ind w:right="128"/>
        <w:jc w:val="right"/>
        <w:rPr>
          <w:lang w:val="en-US"/>
        </w:rPr>
      </w:pPr>
    </w:p>
    <w:p w:rsidR="00102280" w:rsidRDefault="00102280">
      <w:pPr>
        <w:pStyle w:val="a3"/>
        <w:spacing w:line="275" w:lineRule="exact"/>
        <w:ind w:right="128"/>
        <w:jc w:val="right"/>
      </w:pPr>
    </w:p>
    <w:p w:rsidR="00102280" w:rsidRDefault="00102280">
      <w:pPr>
        <w:pStyle w:val="a3"/>
        <w:spacing w:line="275" w:lineRule="exact"/>
        <w:ind w:right="128"/>
        <w:jc w:val="right"/>
      </w:pPr>
    </w:p>
    <w:p w:rsidR="00102280" w:rsidRDefault="00102280">
      <w:pPr>
        <w:pStyle w:val="a3"/>
        <w:spacing w:line="275" w:lineRule="exact"/>
        <w:ind w:right="128"/>
        <w:jc w:val="right"/>
      </w:pPr>
    </w:p>
    <w:p w:rsidR="00102280" w:rsidRDefault="00102280">
      <w:pPr>
        <w:pStyle w:val="a3"/>
        <w:spacing w:line="275" w:lineRule="exact"/>
        <w:ind w:right="128"/>
        <w:jc w:val="right"/>
      </w:pPr>
    </w:p>
    <w:p w:rsidR="00102280" w:rsidRDefault="00102280">
      <w:pPr>
        <w:pStyle w:val="a3"/>
        <w:spacing w:line="275" w:lineRule="exact"/>
        <w:ind w:right="128"/>
        <w:jc w:val="right"/>
      </w:pPr>
    </w:p>
    <w:p w:rsidR="00102280" w:rsidRDefault="00102280">
      <w:pPr>
        <w:pStyle w:val="a3"/>
        <w:spacing w:line="275" w:lineRule="exact"/>
        <w:ind w:right="128"/>
        <w:jc w:val="right"/>
      </w:pPr>
    </w:p>
    <w:p w:rsidR="00102280" w:rsidRDefault="00102280">
      <w:pPr>
        <w:pStyle w:val="a3"/>
        <w:spacing w:line="275" w:lineRule="exact"/>
        <w:ind w:right="128"/>
        <w:jc w:val="right"/>
      </w:pPr>
    </w:p>
    <w:p w:rsidR="00102280" w:rsidRDefault="00102280">
      <w:pPr>
        <w:pStyle w:val="a3"/>
        <w:spacing w:line="275" w:lineRule="exact"/>
        <w:ind w:right="128"/>
        <w:jc w:val="right"/>
      </w:pPr>
    </w:p>
    <w:p w:rsidR="00102280" w:rsidRDefault="00102280">
      <w:pPr>
        <w:pStyle w:val="a3"/>
        <w:spacing w:line="275" w:lineRule="exact"/>
        <w:ind w:right="128"/>
        <w:jc w:val="right"/>
      </w:pPr>
      <w:bookmarkStart w:id="0" w:name="_GoBack"/>
      <w:bookmarkEnd w:id="0"/>
    </w:p>
    <w:p w:rsidR="00102280" w:rsidRDefault="00102280">
      <w:pPr>
        <w:pStyle w:val="a3"/>
        <w:spacing w:line="275" w:lineRule="exact"/>
        <w:ind w:right="128"/>
        <w:jc w:val="right"/>
      </w:pPr>
    </w:p>
    <w:p w:rsidR="00102280" w:rsidRDefault="00102280">
      <w:pPr>
        <w:pStyle w:val="a3"/>
        <w:spacing w:line="275" w:lineRule="exact"/>
        <w:ind w:right="128"/>
        <w:jc w:val="right"/>
      </w:pPr>
    </w:p>
    <w:p w:rsidR="00102280" w:rsidRDefault="00BE52A8">
      <w:pPr>
        <w:pStyle w:val="a3"/>
        <w:spacing w:line="275" w:lineRule="exact"/>
        <w:ind w:right="128"/>
        <w:jc w:val="right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32" name="Прямоугольник 32" descr="https://af12.mail.ru/cgi-bin/readmsg?id=17598386091837485075;0;1&amp;mode=attachment&amp;email=irinakolesnikova2001@mail.ru&amp;ct=image%2fjpeg&amp;cn=1000057255.jpg&amp;cte=binar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2" o:spid="_x0000_s1026" alt="https://af12.mail.ru/cgi-bin/readmsg?id=17598386091837485075;0;1&amp;mode=attachment&amp;email=irinakolesnikova2001@mail.ru&amp;ct=image%2fjpeg&amp;cn=1000057255.jpg&amp;cte=binary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" filled="f" stroked="f">
                <o:lock v:ext="edit" aspectratio="t"/>
                <w10:anchorlock/>
              </v:rect>
            </w:pict>
          </mc:Fallback>
        </mc:AlternateContent>
      </w:r>
    </w:p>
    <w:p w:rsidR="00716B58" w:rsidRDefault="00716B58">
      <w:pPr>
        <w:pStyle w:val="a3"/>
        <w:spacing w:line="275" w:lineRule="exact"/>
        <w:ind w:right="128"/>
        <w:jc w:val="right"/>
      </w:pPr>
    </w:p>
    <w:p w:rsidR="00716B58" w:rsidRDefault="00716B58">
      <w:pPr>
        <w:pStyle w:val="a3"/>
        <w:spacing w:line="275" w:lineRule="exact"/>
        <w:ind w:right="128"/>
        <w:jc w:val="right"/>
      </w:pPr>
    </w:p>
    <w:p w:rsidR="00716B58" w:rsidRDefault="00716B58">
      <w:pPr>
        <w:pStyle w:val="a3"/>
        <w:spacing w:line="275" w:lineRule="exact"/>
        <w:ind w:right="128"/>
        <w:jc w:val="right"/>
      </w:pPr>
    </w:p>
    <w:p w:rsidR="00716B58" w:rsidRDefault="00716B58">
      <w:pPr>
        <w:pStyle w:val="a3"/>
        <w:spacing w:line="275" w:lineRule="exact"/>
        <w:ind w:right="128"/>
        <w:jc w:val="right"/>
      </w:pPr>
    </w:p>
    <w:p w:rsidR="00716B58" w:rsidRDefault="00716B58">
      <w:pPr>
        <w:pStyle w:val="a3"/>
        <w:spacing w:line="275" w:lineRule="exact"/>
        <w:ind w:right="128"/>
        <w:jc w:val="right"/>
      </w:pPr>
    </w:p>
    <w:p w:rsidR="00716B58" w:rsidRDefault="00716B58">
      <w:pPr>
        <w:pStyle w:val="a3"/>
        <w:spacing w:line="275" w:lineRule="exact"/>
        <w:ind w:right="128"/>
        <w:jc w:val="right"/>
      </w:pPr>
    </w:p>
    <w:p w:rsidR="00716B58" w:rsidRDefault="00716B58">
      <w:pPr>
        <w:pStyle w:val="a3"/>
        <w:spacing w:line="275" w:lineRule="exact"/>
        <w:ind w:right="128"/>
        <w:jc w:val="right"/>
      </w:pPr>
    </w:p>
    <w:p w:rsidR="00716B58" w:rsidRDefault="00716B58">
      <w:pPr>
        <w:pStyle w:val="a3"/>
        <w:spacing w:line="275" w:lineRule="exact"/>
        <w:ind w:right="128"/>
        <w:jc w:val="right"/>
      </w:pPr>
    </w:p>
    <w:p w:rsidR="00716B58" w:rsidRDefault="00716B58">
      <w:pPr>
        <w:pStyle w:val="a3"/>
        <w:spacing w:line="275" w:lineRule="exact"/>
        <w:ind w:right="128"/>
        <w:jc w:val="right"/>
      </w:pPr>
    </w:p>
    <w:p w:rsidR="00716B58" w:rsidRDefault="00716B58">
      <w:pPr>
        <w:pStyle w:val="a3"/>
        <w:spacing w:line="275" w:lineRule="exact"/>
        <w:ind w:right="128"/>
        <w:jc w:val="right"/>
      </w:pPr>
    </w:p>
    <w:p w:rsidR="00716B58" w:rsidRDefault="00716B58">
      <w:pPr>
        <w:pStyle w:val="a3"/>
        <w:spacing w:line="275" w:lineRule="exact"/>
        <w:ind w:right="128"/>
        <w:jc w:val="right"/>
      </w:pPr>
    </w:p>
    <w:p w:rsidR="00716B58" w:rsidRDefault="00716B58">
      <w:pPr>
        <w:pStyle w:val="a3"/>
        <w:spacing w:line="275" w:lineRule="exact"/>
        <w:ind w:right="128"/>
        <w:jc w:val="right"/>
      </w:pPr>
    </w:p>
    <w:p w:rsidR="00716B58" w:rsidRDefault="00716B58">
      <w:pPr>
        <w:pStyle w:val="a3"/>
        <w:spacing w:line="275" w:lineRule="exact"/>
        <w:ind w:right="128"/>
        <w:jc w:val="right"/>
      </w:pPr>
    </w:p>
    <w:p w:rsidR="00716B58" w:rsidRDefault="00716B58">
      <w:pPr>
        <w:pStyle w:val="a3"/>
        <w:spacing w:line="275" w:lineRule="exact"/>
        <w:ind w:right="128"/>
        <w:jc w:val="right"/>
      </w:pPr>
    </w:p>
    <w:p w:rsidR="00716B58" w:rsidRDefault="00716B58">
      <w:pPr>
        <w:pStyle w:val="a3"/>
        <w:spacing w:line="275" w:lineRule="exact"/>
        <w:ind w:right="128"/>
        <w:jc w:val="right"/>
      </w:pPr>
    </w:p>
    <w:p w:rsidR="00716B58" w:rsidRDefault="00716B58" w:rsidP="00716B58">
      <w:pPr>
        <w:pStyle w:val="a3"/>
        <w:spacing w:line="275" w:lineRule="exact"/>
        <w:ind w:right="128"/>
        <w:jc w:val="right"/>
      </w:pPr>
    </w:p>
    <w:p w:rsidR="00716B58" w:rsidRDefault="00716B58">
      <w:pPr>
        <w:pStyle w:val="a3"/>
        <w:spacing w:line="275" w:lineRule="exact"/>
        <w:ind w:right="128"/>
        <w:jc w:val="right"/>
      </w:pPr>
    </w:p>
    <w:p w:rsidR="00716B58" w:rsidRDefault="00716B58">
      <w:pPr>
        <w:pStyle w:val="a3"/>
        <w:spacing w:line="275" w:lineRule="exact"/>
        <w:ind w:right="128"/>
        <w:jc w:val="right"/>
      </w:pPr>
    </w:p>
    <w:p w:rsidR="00716B58" w:rsidRDefault="00716B58">
      <w:pPr>
        <w:pStyle w:val="a3"/>
        <w:spacing w:line="275" w:lineRule="exact"/>
        <w:ind w:right="128"/>
        <w:jc w:val="right"/>
      </w:pPr>
    </w:p>
    <w:p w:rsidR="00716B58" w:rsidRDefault="00716B58">
      <w:pPr>
        <w:pStyle w:val="a3"/>
        <w:spacing w:line="275" w:lineRule="exact"/>
        <w:ind w:right="128"/>
        <w:jc w:val="right"/>
      </w:pPr>
    </w:p>
    <w:p w:rsidR="00716B58" w:rsidRDefault="00716B58">
      <w:pPr>
        <w:pStyle w:val="a3"/>
        <w:spacing w:line="275" w:lineRule="exact"/>
        <w:ind w:right="128"/>
        <w:jc w:val="right"/>
      </w:pPr>
    </w:p>
    <w:p w:rsidR="00716B58" w:rsidRDefault="00716B58">
      <w:pPr>
        <w:pStyle w:val="a3"/>
        <w:spacing w:line="275" w:lineRule="exact"/>
        <w:ind w:right="128"/>
        <w:jc w:val="right"/>
      </w:pPr>
    </w:p>
    <w:p w:rsidR="00DD13A3" w:rsidRDefault="00665AB3">
      <w:pPr>
        <w:pStyle w:val="a3"/>
        <w:spacing w:line="275" w:lineRule="exact"/>
        <w:ind w:right="128"/>
        <w:jc w:val="right"/>
      </w:pPr>
      <w:r>
        <w:lastRenderedPageBreak/>
        <w:t>Приказа</w:t>
      </w:r>
      <w:r>
        <w:rPr>
          <w:spacing w:val="30"/>
        </w:rPr>
        <w:t xml:space="preserve"> </w:t>
      </w:r>
      <w:r>
        <w:t>Минобрнауки</w:t>
      </w:r>
      <w:r>
        <w:rPr>
          <w:spacing w:val="27"/>
        </w:rPr>
        <w:t xml:space="preserve">  </w:t>
      </w:r>
      <w:r>
        <w:t>России</w:t>
      </w:r>
      <w:r>
        <w:rPr>
          <w:spacing w:val="59"/>
          <w:w w:val="150"/>
        </w:rPr>
        <w:t xml:space="preserve"> </w:t>
      </w:r>
      <w:r>
        <w:t>№845,</w:t>
      </w:r>
      <w:r>
        <w:rPr>
          <w:spacing w:val="62"/>
          <w:w w:val="150"/>
        </w:rPr>
        <w:t xml:space="preserve"> </w:t>
      </w:r>
      <w:r>
        <w:t>Минпросвещения</w:t>
      </w:r>
      <w:r>
        <w:rPr>
          <w:spacing w:val="52"/>
          <w:w w:val="150"/>
        </w:rPr>
        <w:t xml:space="preserve"> </w:t>
      </w:r>
      <w:r>
        <w:t>России</w:t>
      </w:r>
      <w:r>
        <w:rPr>
          <w:spacing w:val="63"/>
          <w:w w:val="150"/>
        </w:rPr>
        <w:t xml:space="preserve"> </w:t>
      </w:r>
      <w:r>
        <w:t>N</w:t>
      </w:r>
      <w:r>
        <w:rPr>
          <w:spacing w:val="11"/>
        </w:rPr>
        <w:t xml:space="preserve"> </w:t>
      </w:r>
      <w:r>
        <w:t>369</w:t>
      </w:r>
      <w:r>
        <w:rPr>
          <w:spacing w:val="75"/>
        </w:rPr>
        <w:t xml:space="preserve"> </w:t>
      </w:r>
      <w:r>
        <w:t>от</w:t>
      </w:r>
      <w:r>
        <w:rPr>
          <w:spacing w:val="79"/>
        </w:rPr>
        <w:t xml:space="preserve"> </w:t>
      </w:r>
      <w:r>
        <w:rPr>
          <w:spacing w:val="-2"/>
        </w:rPr>
        <w:t>30.07.2020</w:t>
      </w:r>
    </w:p>
    <w:p w:rsidR="00DD13A3" w:rsidRDefault="00665AB3">
      <w:pPr>
        <w:pStyle w:val="a3"/>
        <w:tabs>
          <w:tab w:val="left" w:pos="691"/>
          <w:tab w:val="left" w:pos="2304"/>
          <w:tab w:val="left" w:pos="3444"/>
          <w:tab w:val="left" w:pos="4356"/>
          <w:tab w:val="left" w:pos="6087"/>
          <w:tab w:val="left" w:pos="8151"/>
        </w:tabs>
        <w:spacing w:line="275" w:lineRule="exact"/>
        <w:ind w:right="132"/>
        <w:jc w:val="right"/>
      </w:pPr>
      <w:r>
        <w:rPr>
          <w:spacing w:val="-5"/>
        </w:rPr>
        <w:t>«Об</w:t>
      </w:r>
      <w:r>
        <w:tab/>
      </w:r>
      <w:r>
        <w:rPr>
          <w:spacing w:val="-2"/>
        </w:rPr>
        <w:t>утверждении</w:t>
      </w:r>
      <w:r>
        <w:tab/>
      </w:r>
      <w:r>
        <w:rPr>
          <w:spacing w:val="-2"/>
        </w:rPr>
        <w:t>Порядка</w:t>
      </w:r>
      <w:r>
        <w:tab/>
      </w:r>
      <w:r>
        <w:rPr>
          <w:spacing w:val="-2"/>
        </w:rPr>
        <w:t>зачета</w:t>
      </w:r>
      <w:r>
        <w:tab/>
      </w:r>
      <w:r>
        <w:rPr>
          <w:spacing w:val="-2"/>
        </w:rPr>
        <w:t>организацией,</w:t>
      </w:r>
      <w:r>
        <w:tab/>
      </w:r>
      <w:r>
        <w:rPr>
          <w:spacing w:val="-2"/>
        </w:rPr>
        <w:t>осуществляющей</w:t>
      </w:r>
      <w:r>
        <w:tab/>
      </w:r>
      <w:proofErr w:type="gramStart"/>
      <w:r>
        <w:rPr>
          <w:spacing w:val="-2"/>
        </w:rPr>
        <w:t>образовательную</w:t>
      </w:r>
      <w:proofErr w:type="gramEnd"/>
    </w:p>
    <w:p w:rsidR="00DD13A3" w:rsidRDefault="00665AB3">
      <w:pPr>
        <w:pStyle w:val="a3"/>
        <w:spacing w:before="76"/>
        <w:ind w:left="187" w:right="128"/>
      </w:pPr>
      <w:r>
        <w:t xml:space="preserve">деятельность, результатов освоения </w:t>
      </w:r>
      <w:proofErr w:type="gramStart"/>
      <w:r>
        <w:t>обучающимися</w:t>
      </w:r>
      <w:proofErr w:type="gramEnd"/>
      <w: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деятельность»;</w:t>
      </w:r>
    </w:p>
    <w:p w:rsidR="00DD13A3" w:rsidRDefault="00665AB3">
      <w:pPr>
        <w:pStyle w:val="a3"/>
        <w:spacing w:before="1"/>
        <w:ind w:left="187" w:right="128" w:firstLine="707"/>
      </w:pPr>
      <w:r>
        <w:t xml:space="preserve">Инструктивно-методического письма </w:t>
      </w:r>
      <w:hyperlink r:id="rId9">
        <w:r>
          <w:t>от 14.09.2021 № 03-28-7972/21-0-0</w:t>
        </w:r>
      </w:hyperlink>
      <w:r>
        <w:t xml:space="preserve"> «Об организации получения</w:t>
      </w:r>
      <w:r>
        <w:rPr>
          <w:spacing w:val="40"/>
        </w:rPr>
        <w:t xml:space="preserve"> </w:t>
      </w:r>
      <w:r>
        <w:t>дошкольного,</w:t>
      </w:r>
      <w:r>
        <w:rPr>
          <w:spacing w:val="40"/>
        </w:rPr>
        <w:t xml:space="preserve"> </w:t>
      </w:r>
      <w:r>
        <w:t>начального</w:t>
      </w:r>
      <w:r>
        <w:rPr>
          <w:spacing w:val="40"/>
        </w:rPr>
        <w:t xml:space="preserve"> </w:t>
      </w:r>
      <w:r>
        <w:t>общего, основного</w:t>
      </w:r>
      <w:r>
        <w:rPr>
          <w:spacing w:val="40"/>
        </w:rPr>
        <w:t xml:space="preserve"> </w:t>
      </w:r>
      <w:r>
        <w:t>общего и среднего общего образования в форме семейного образования</w:t>
      </w:r>
      <w:r>
        <w:rPr>
          <w:spacing w:val="40"/>
        </w:rPr>
        <w:t xml:space="preserve"> </w:t>
      </w:r>
      <w:r>
        <w:t>и самообразования»</w:t>
      </w:r>
    </w:p>
    <w:p w:rsidR="00DD13A3" w:rsidRDefault="00665AB3">
      <w:pPr>
        <w:pStyle w:val="a5"/>
        <w:numPr>
          <w:ilvl w:val="1"/>
          <w:numId w:val="8"/>
        </w:numPr>
        <w:tabs>
          <w:tab w:val="left" w:pos="1351"/>
        </w:tabs>
        <w:spacing w:line="242" w:lineRule="auto"/>
        <w:ind w:right="261" w:firstLine="592"/>
        <w:rPr>
          <w:sz w:val="24"/>
        </w:rPr>
      </w:pPr>
      <w:r>
        <w:rPr>
          <w:sz w:val="24"/>
        </w:rPr>
        <w:t xml:space="preserve">Родители (законные представители) несовершеннолетних обучающихся имеют </w:t>
      </w:r>
      <w:r>
        <w:rPr>
          <w:spacing w:val="-2"/>
          <w:sz w:val="24"/>
        </w:rPr>
        <w:t>право:</w:t>
      </w:r>
    </w:p>
    <w:p w:rsidR="00DD13A3" w:rsidRDefault="00665AB3">
      <w:pPr>
        <w:pStyle w:val="a5"/>
        <w:numPr>
          <w:ilvl w:val="0"/>
          <w:numId w:val="7"/>
        </w:numPr>
        <w:tabs>
          <w:tab w:val="left" w:pos="483"/>
        </w:tabs>
        <w:spacing w:line="247" w:lineRule="auto"/>
        <w:ind w:right="269" w:firstLine="0"/>
        <w:rPr>
          <w:sz w:val="24"/>
        </w:rPr>
      </w:pPr>
      <w:r>
        <w:rPr>
          <w:w w:val="105"/>
          <w:sz w:val="24"/>
        </w:rPr>
        <w:t xml:space="preserve">выбирать формы получения образования и формы обучения до завершения получения ребенком основного общего образования с учетом мнения ребенка, а также с учетом </w:t>
      </w:r>
      <w:r>
        <w:rPr>
          <w:sz w:val="24"/>
        </w:rPr>
        <w:t>рекомендаций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психолого-медико-педагогической комиссии</w:t>
      </w:r>
      <w:r>
        <w:rPr>
          <w:spacing w:val="40"/>
          <w:sz w:val="24"/>
        </w:rPr>
        <w:t xml:space="preserve"> </w:t>
      </w:r>
      <w:r>
        <w:rPr>
          <w:sz w:val="24"/>
        </w:rPr>
        <w:t>(при их наличии);</w:t>
      </w:r>
    </w:p>
    <w:p w:rsidR="00DD13A3" w:rsidRDefault="00665AB3">
      <w:pPr>
        <w:pStyle w:val="a5"/>
        <w:numPr>
          <w:ilvl w:val="0"/>
          <w:numId w:val="7"/>
        </w:numPr>
        <w:tabs>
          <w:tab w:val="left" w:pos="524"/>
        </w:tabs>
        <w:spacing w:line="244" w:lineRule="auto"/>
        <w:ind w:left="314" w:right="261" w:firstLine="0"/>
        <w:rPr>
          <w:sz w:val="24"/>
        </w:rPr>
      </w:pPr>
      <w:r>
        <w:rPr>
          <w:sz w:val="24"/>
        </w:rPr>
        <w:t>дать ребенку начальное общее, основное общее, среднее общее образование в семье. Ребенок, получающий образование в семье, по</w:t>
      </w:r>
      <w:r w:rsidR="001815EB">
        <w:rPr>
          <w:sz w:val="24"/>
        </w:rPr>
        <w:t xml:space="preserve"> решению его родителей (законных</w:t>
      </w:r>
      <w:r>
        <w:rPr>
          <w:sz w:val="24"/>
        </w:rPr>
        <w:t xml:space="preserve"> представителей) с учетом его мнения на любом этапе обучения вправе продолжить образование в образовательной организации.</w:t>
      </w:r>
    </w:p>
    <w:p w:rsidR="00DD13A3" w:rsidRDefault="00665AB3">
      <w:pPr>
        <w:pStyle w:val="a5"/>
        <w:numPr>
          <w:ilvl w:val="1"/>
          <w:numId w:val="8"/>
        </w:numPr>
        <w:tabs>
          <w:tab w:val="left" w:pos="1342"/>
        </w:tabs>
        <w:spacing w:line="244" w:lineRule="auto"/>
        <w:ind w:left="317" w:right="250" w:firstLine="537"/>
        <w:rPr>
          <w:sz w:val="24"/>
        </w:rPr>
      </w:pPr>
      <w:r>
        <w:rPr>
          <w:sz w:val="24"/>
        </w:rPr>
        <w:t>Учитывая, что статьей 43 Конституции Российской Федерации гарантированы общедоступность и бесплатность основного общего образования в государственных образовательных организациях, родители (законные представители), выбирая получение ребенком общего образования в форме семейного образования или самообразования, принимают на себя, в том числе, обязательства, возникшие при получении общего образования в форме семейного образования или самообразования.</w:t>
      </w:r>
    </w:p>
    <w:p w:rsidR="00DD13A3" w:rsidRDefault="00665AB3">
      <w:pPr>
        <w:pStyle w:val="a5"/>
        <w:numPr>
          <w:ilvl w:val="1"/>
          <w:numId w:val="8"/>
        </w:numPr>
        <w:tabs>
          <w:tab w:val="left" w:pos="1342"/>
        </w:tabs>
        <w:spacing w:line="244" w:lineRule="auto"/>
        <w:ind w:left="317" w:right="260" w:firstLine="566"/>
        <w:rPr>
          <w:sz w:val="24"/>
        </w:rPr>
      </w:pPr>
      <w:r>
        <w:rPr>
          <w:sz w:val="24"/>
        </w:rPr>
        <w:t>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организациях, осуществляющих образовательную деятельность.</w:t>
      </w:r>
    </w:p>
    <w:p w:rsidR="00DD13A3" w:rsidRDefault="00665AB3">
      <w:pPr>
        <w:pStyle w:val="a5"/>
        <w:numPr>
          <w:ilvl w:val="1"/>
          <w:numId w:val="8"/>
        </w:numPr>
        <w:tabs>
          <w:tab w:val="left" w:pos="1342"/>
        </w:tabs>
        <w:spacing w:line="244" w:lineRule="auto"/>
        <w:ind w:left="317" w:right="259" w:firstLine="566"/>
        <w:rPr>
          <w:sz w:val="24"/>
        </w:rPr>
      </w:pPr>
      <w:r>
        <w:rPr>
          <w:sz w:val="24"/>
        </w:rPr>
        <w:t>Семейное образование есть форма освоения ребенком по инициативе родителей (законных представителей) общеобразовательных программ начального общего, основного общего, среднего общего образования вне образовательной организации в семье.</w:t>
      </w:r>
    </w:p>
    <w:p w:rsidR="00DD13A3" w:rsidRDefault="00665AB3">
      <w:pPr>
        <w:pStyle w:val="a5"/>
        <w:numPr>
          <w:ilvl w:val="1"/>
          <w:numId w:val="6"/>
        </w:numPr>
        <w:tabs>
          <w:tab w:val="left" w:pos="1235"/>
        </w:tabs>
        <w:ind w:right="130" w:firstLine="566"/>
        <w:rPr>
          <w:sz w:val="24"/>
        </w:rPr>
      </w:pPr>
      <w:r>
        <w:rPr>
          <w:sz w:val="24"/>
        </w:rPr>
        <w:t>Самообразование, как форма обучения предполагает самостоятельное, ускоренное освоение общеобразовательных программ по отдельным предметам, классам, курсам среднего общего образования с последующей аттестацией в образовательных организациях, прошедших государственную аккредитацию.</w:t>
      </w:r>
    </w:p>
    <w:p w:rsidR="00DD13A3" w:rsidRDefault="00665AB3">
      <w:pPr>
        <w:pStyle w:val="a5"/>
        <w:numPr>
          <w:ilvl w:val="1"/>
          <w:numId w:val="6"/>
        </w:numPr>
        <w:tabs>
          <w:tab w:val="left" w:pos="1235"/>
        </w:tabs>
        <w:ind w:right="135" w:firstLine="566"/>
        <w:rPr>
          <w:sz w:val="24"/>
        </w:rPr>
      </w:pPr>
      <w:r>
        <w:rPr>
          <w:sz w:val="24"/>
        </w:rPr>
        <w:t>Для семейного образования, самообразования, как и для других форм получения начального общего, основного общего, среднего общего образования, действует единый государственный стандарт.</w:t>
      </w:r>
    </w:p>
    <w:p w:rsidR="00DD13A3" w:rsidRDefault="00665AB3">
      <w:pPr>
        <w:pStyle w:val="a5"/>
        <w:numPr>
          <w:ilvl w:val="1"/>
          <w:numId w:val="6"/>
        </w:numPr>
        <w:tabs>
          <w:tab w:val="left" w:pos="1292"/>
        </w:tabs>
        <w:ind w:right="135" w:firstLine="566"/>
        <w:rPr>
          <w:sz w:val="24"/>
        </w:rPr>
      </w:pPr>
      <w:r>
        <w:rPr>
          <w:sz w:val="24"/>
        </w:rPr>
        <w:t>Настоящие Положение определяет порядок организации получения семейного образования, самообразования.</w:t>
      </w:r>
    </w:p>
    <w:p w:rsidR="00DD13A3" w:rsidRDefault="00665AB3">
      <w:pPr>
        <w:pStyle w:val="1"/>
        <w:numPr>
          <w:ilvl w:val="2"/>
          <w:numId w:val="6"/>
        </w:numPr>
        <w:tabs>
          <w:tab w:val="left" w:pos="3305"/>
        </w:tabs>
        <w:spacing w:before="268" w:line="274" w:lineRule="exact"/>
        <w:jc w:val="both"/>
      </w:pPr>
      <w:r>
        <w:t>Организация</w:t>
      </w:r>
      <w:r>
        <w:rPr>
          <w:spacing w:val="-7"/>
        </w:rPr>
        <w:t xml:space="preserve"> </w:t>
      </w:r>
      <w:r>
        <w:t>семейного</w:t>
      </w:r>
      <w:r>
        <w:rPr>
          <w:spacing w:val="-6"/>
        </w:rPr>
        <w:t xml:space="preserve"> </w:t>
      </w:r>
      <w:r>
        <w:rPr>
          <w:spacing w:val="-2"/>
        </w:rPr>
        <w:t>образования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602"/>
        </w:tabs>
        <w:ind w:left="187" w:right="135" w:firstLine="566"/>
        <w:jc w:val="both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может перейти на семейную форму получения образования на любом уровне образования: начальном общем, основном общем, среднем общем.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602"/>
        </w:tabs>
        <w:ind w:left="187" w:right="129" w:firstLine="566"/>
        <w:jc w:val="both"/>
        <w:rPr>
          <w:sz w:val="24"/>
        </w:rPr>
      </w:pPr>
      <w:r>
        <w:rPr>
          <w:sz w:val="24"/>
        </w:rPr>
        <w:t>При выборе семейной формы образования родители (законные представители) принимают на себя обязательства по обеспечению обучения в семейной форме образования – целенаправленной организации деятельности обучающегося по овладению знаниями,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формированию у обучающегося мотивации получения образования в течение всей жизни.</w:t>
      </w:r>
    </w:p>
    <w:p w:rsidR="00030A98" w:rsidRPr="00030A98" w:rsidRDefault="00665AB3" w:rsidP="00030A98">
      <w:pPr>
        <w:pStyle w:val="a5"/>
        <w:numPr>
          <w:ilvl w:val="3"/>
          <w:numId w:val="6"/>
        </w:numPr>
        <w:tabs>
          <w:tab w:val="left" w:pos="1602"/>
        </w:tabs>
        <w:ind w:left="187" w:right="124" w:firstLine="566"/>
        <w:jc w:val="both"/>
        <w:rPr>
          <w:sz w:val="24"/>
        </w:rPr>
      </w:pPr>
      <w:r w:rsidRPr="00030A98">
        <w:rPr>
          <w:sz w:val="24"/>
        </w:rPr>
        <w:t>В соответствии с частью 5 статьи 63 Закона при выборе формы получения общего образования в форме семейного образования или самообразования родители (законные представители) информируют</w:t>
      </w:r>
      <w:r w:rsidRPr="00030A98">
        <w:rPr>
          <w:spacing w:val="-2"/>
          <w:sz w:val="24"/>
        </w:rPr>
        <w:t xml:space="preserve"> </w:t>
      </w:r>
      <w:r w:rsidRPr="00030A98">
        <w:rPr>
          <w:sz w:val="24"/>
        </w:rPr>
        <w:t>об</w:t>
      </w:r>
      <w:r w:rsidRPr="00030A98">
        <w:rPr>
          <w:spacing w:val="-2"/>
          <w:sz w:val="24"/>
        </w:rPr>
        <w:t xml:space="preserve"> </w:t>
      </w:r>
      <w:r w:rsidRPr="00030A98">
        <w:rPr>
          <w:sz w:val="24"/>
        </w:rPr>
        <w:t xml:space="preserve">этом выборе отдел образования администрации </w:t>
      </w:r>
      <w:r w:rsidR="00030A98" w:rsidRPr="00030A98">
        <w:rPr>
          <w:sz w:val="24"/>
        </w:rPr>
        <w:t>Сонковского муниципального округа Тверской области</w:t>
      </w:r>
      <w:r w:rsidRPr="00030A98">
        <w:rPr>
          <w:sz w:val="24"/>
        </w:rPr>
        <w:t>,</w:t>
      </w:r>
      <w:r w:rsidRPr="00030A98">
        <w:rPr>
          <w:spacing w:val="-2"/>
          <w:sz w:val="24"/>
        </w:rPr>
        <w:t xml:space="preserve"> </w:t>
      </w:r>
      <w:r w:rsidRPr="00030A98">
        <w:rPr>
          <w:sz w:val="24"/>
        </w:rPr>
        <w:t>на</w:t>
      </w:r>
      <w:r w:rsidRPr="00030A98">
        <w:rPr>
          <w:spacing w:val="-3"/>
          <w:sz w:val="24"/>
        </w:rPr>
        <w:t xml:space="preserve"> </w:t>
      </w:r>
      <w:r w:rsidRPr="00030A98">
        <w:rPr>
          <w:sz w:val="24"/>
        </w:rPr>
        <w:t>территории</w:t>
      </w:r>
      <w:r w:rsidRPr="00030A98">
        <w:rPr>
          <w:spacing w:val="-2"/>
          <w:sz w:val="24"/>
        </w:rPr>
        <w:t xml:space="preserve"> </w:t>
      </w:r>
      <w:r w:rsidRPr="00030A98">
        <w:rPr>
          <w:sz w:val="24"/>
        </w:rPr>
        <w:t>которого</w:t>
      </w:r>
      <w:r w:rsidRPr="00030A98">
        <w:rPr>
          <w:spacing w:val="-4"/>
          <w:sz w:val="24"/>
        </w:rPr>
        <w:t xml:space="preserve"> </w:t>
      </w:r>
      <w:r w:rsidRPr="00030A98">
        <w:rPr>
          <w:sz w:val="24"/>
        </w:rPr>
        <w:t>они</w:t>
      </w:r>
      <w:r w:rsidRPr="00030A98">
        <w:rPr>
          <w:spacing w:val="-5"/>
          <w:sz w:val="24"/>
        </w:rPr>
        <w:t xml:space="preserve"> </w:t>
      </w:r>
      <w:r w:rsidRPr="00030A98">
        <w:rPr>
          <w:sz w:val="24"/>
        </w:rPr>
        <w:t>проживают,</w:t>
      </w:r>
      <w:r w:rsidRPr="00030A98">
        <w:rPr>
          <w:spacing w:val="-4"/>
          <w:sz w:val="24"/>
        </w:rPr>
        <w:t xml:space="preserve"> </w:t>
      </w:r>
      <w:r w:rsidRPr="00030A98">
        <w:rPr>
          <w:sz w:val="24"/>
        </w:rPr>
        <w:t>в</w:t>
      </w:r>
      <w:r w:rsidRPr="00030A98">
        <w:rPr>
          <w:spacing w:val="-5"/>
          <w:sz w:val="24"/>
        </w:rPr>
        <w:t xml:space="preserve"> </w:t>
      </w:r>
      <w:r w:rsidRPr="00030A98">
        <w:rPr>
          <w:sz w:val="24"/>
        </w:rPr>
        <w:t>течение</w:t>
      </w:r>
      <w:r w:rsidRPr="00030A98">
        <w:rPr>
          <w:spacing w:val="35"/>
          <w:sz w:val="24"/>
        </w:rPr>
        <w:t xml:space="preserve"> </w:t>
      </w:r>
      <w:r w:rsidRPr="00030A98">
        <w:rPr>
          <w:sz w:val="24"/>
        </w:rPr>
        <w:t>15</w:t>
      </w:r>
      <w:r w:rsidRPr="00030A98">
        <w:rPr>
          <w:spacing w:val="-5"/>
          <w:sz w:val="24"/>
        </w:rPr>
        <w:t xml:space="preserve"> </w:t>
      </w:r>
      <w:r w:rsidRPr="00030A98">
        <w:rPr>
          <w:sz w:val="24"/>
        </w:rPr>
        <w:t>календарных</w:t>
      </w:r>
      <w:r w:rsidRPr="00030A98">
        <w:rPr>
          <w:spacing w:val="35"/>
          <w:sz w:val="24"/>
        </w:rPr>
        <w:t xml:space="preserve"> </w:t>
      </w:r>
      <w:r w:rsidRPr="00030A98">
        <w:rPr>
          <w:sz w:val="24"/>
        </w:rPr>
        <w:t>дней</w:t>
      </w:r>
      <w:r w:rsidRPr="00030A98">
        <w:rPr>
          <w:spacing w:val="-5"/>
          <w:sz w:val="24"/>
        </w:rPr>
        <w:t xml:space="preserve"> </w:t>
      </w:r>
      <w:r w:rsidRPr="00030A98">
        <w:rPr>
          <w:sz w:val="24"/>
        </w:rPr>
        <w:t>с</w:t>
      </w:r>
      <w:r w:rsidRPr="00030A98">
        <w:rPr>
          <w:spacing w:val="-4"/>
          <w:sz w:val="24"/>
        </w:rPr>
        <w:t xml:space="preserve"> </w:t>
      </w:r>
      <w:r w:rsidRPr="00030A98">
        <w:rPr>
          <w:sz w:val="24"/>
        </w:rPr>
        <w:t>момента утверждения</w:t>
      </w:r>
      <w:r w:rsidRPr="00030A98">
        <w:rPr>
          <w:spacing w:val="40"/>
          <w:sz w:val="24"/>
        </w:rPr>
        <w:t xml:space="preserve"> </w:t>
      </w:r>
      <w:proofErr w:type="gramStart"/>
      <w:r w:rsidRPr="00030A98">
        <w:rPr>
          <w:sz w:val="24"/>
        </w:rPr>
        <w:t>приказа</w:t>
      </w:r>
      <w:proofErr w:type="gramEnd"/>
      <w:r w:rsidRPr="00030A98">
        <w:rPr>
          <w:spacing w:val="-1"/>
          <w:sz w:val="24"/>
        </w:rPr>
        <w:t xml:space="preserve"> </w:t>
      </w:r>
      <w:r w:rsidRPr="00030A98">
        <w:rPr>
          <w:sz w:val="24"/>
        </w:rPr>
        <w:t>об отчислении</w:t>
      </w:r>
      <w:r w:rsidRPr="00030A98">
        <w:rPr>
          <w:spacing w:val="40"/>
          <w:sz w:val="24"/>
        </w:rPr>
        <w:t xml:space="preserve"> </w:t>
      </w:r>
      <w:r w:rsidRPr="00030A98">
        <w:rPr>
          <w:sz w:val="24"/>
        </w:rPr>
        <w:t>обучающегося</w:t>
      </w:r>
      <w:r w:rsidRPr="00030A98">
        <w:rPr>
          <w:spacing w:val="40"/>
          <w:sz w:val="24"/>
        </w:rPr>
        <w:t xml:space="preserve"> </w:t>
      </w:r>
      <w:r w:rsidRPr="00030A98">
        <w:rPr>
          <w:sz w:val="24"/>
        </w:rPr>
        <w:t>из</w:t>
      </w:r>
      <w:r w:rsidRPr="00030A98">
        <w:rPr>
          <w:spacing w:val="40"/>
          <w:sz w:val="24"/>
        </w:rPr>
        <w:t xml:space="preserve"> </w:t>
      </w:r>
      <w:r w:rsidRPr="00030A98">
        <w:rPr>
          <w:sz w:val="24"/>
        </w:rPr>
        <w:t>образовательной</w:t>
      </w:r>
      <w:r w:rsidRPr="00030A98">
        <w:rPr>
          <w:spacing w:val="40"/>
          <w:sz w:val="24"/>
        </w:rPr>
        <w:t xml:space="preserve"> </w:t>
      </w:r>
      <w:r w:rsidRPr="00030A98">
        <w:rPr>
          <w:sz w:val="24"/>
        </w:rPr>
        <w:t>организации</w:t>
      </w:r>
      <w:r w:rsidRPr="00030A98">
        <w:rPr>
          <w:spacing w:val="40"/>
          <w:sz w:val="24"/>
        </w:rPr>
        <w:t xml:space="preserve"> </w:t>
      </w:r>
      <w:r w:rsidRPr="00030A98">
        <w:rPr>
          <w:sz w:val="24"/>
        </w:rPr>
        <w:t>в</w:t>
      </w:r>
      <w:r w:rsidRPr="00030A98">
        <w:rPr>
          <w:spacing w:val="40"/>
          <w:sz w:val="24"/>
        </w:rPr>
        <w:t xml:space="preserve"> </w:t>
      </w:r>
      <w:r w:rsidRPr="00030A98">
        <w:rPr>
          <w:sz w:val="24"/>
        </w:rPr>
        <w:t>связи</w:t>
      </w:r>
      <w:r w:rsidRPr="00030A98">
        <w:rPr>
          <w:spacing w:val="40"/>
          <w:sz w:val="24"/>
        </w:rPr>
        <w:t xml:space="preserve"> </w:t>
      </w:r>
      <w:r w:rsidRPr="00030A98">
        <w:rPr>
          <w:sz w:val="24"/>
        </w:rPr>
        <w:t>с</w:t>
      </w:r>
      <w:r w:rsidRPr="00030A98">
        <w:rPr>
          <w:spacing w:val="40"/>
          <w:sz w:val="24"/>
        </w:rPr>
        <w:t xml:space="preserve"> </w:t>
      </w:r>
      <w:r w:rsidRPr="00030A98">
        <w:rPr>
          <w:sz w:val="24"/>
        </w:rPr>
        <w:t>переходом на семейное образование или не менее чем за 15 календарных</w:t>
      </w:r>
      <w:r w:rsidRPr="00030A98">
        <w:rPr>
          <w:spacing w:val="40"/>
          <w:sz w:val="24"/>
        </w:rPr>
        <w:t xml:space="preserve"> </w:t>
      </w:r>
      <w:r w:rsidRPr="00030A98">
        <w:rPr>
          <w:sz w:val="24"/>
        </w:rPr>
        <w:t>дней до начала учебного года, в</w:t>
      </w:r>
      <w:r w:rsidRPr="00030A98">
        <w:rPr>
          <w:spacing w:val="-7"/>
          <w:sz w:val="24"/>
        </w:rPr>
        <w:t xml:space="preserve"> </w:t>
      </w:r>
      <w:r w:rsidRPr="00030A98">
        <w:rPr>
          <w:sz w:val="24"/>
        </w:rPr>
        <w:t>котором планируется</w:t>
      </w:r>
      <w:r w:rsidRPr="00030A98">
        <w:rPr>
          <w:spacing w:val="36"/>
          <w:sz w:val="24"/>
        </w:rPr>
        <w:t xml:space="preserve"> </w:t>
      </w:r>
      <w:r w:rsidRPr="00030A98">
        <w:rPr>
          <w:sz w:val="24"/>
        </w:rPr>
        <w:t>переход на</w:t>
      </w:r>
      <w:r w:rsidRPr="00030A98">
        <w:rPr>
          <w:spacing w:val="-7"/>
          <w:sz w:val="24"/>
        </w:rPr>
        <w:t xml:space="preserve"> </w:t>
      </w:r>
      <w:r w:rsidRPr="00030A98">
        <w:rPr>
          <w:sz w:val="24"/>
        </w:rPr>
        <w:t xml:space="preserve">семейное </w:t>
      </w:r>
      <w:r w:rsidR="00030A98">
        <w:rPr>
          <w:sz w:val="24"/>
        </w:rPr>
        <w:lastRenderedPageBreak/>
        <w:t>образование.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602"/>
        </w:tabs>
        <w:spacing w:before="74"/>
        <w:ind w:left="187" w:right="128" w:firstLine="566"/>
        <w:jc w:val="both"/>
        <w:rPr>
          <w:sz w:val="24"/>
        </w:rPr>
      </w:pPr>
      <w:proofErr w:type="gramStart"/>
      <w:r>
        <w:rPr>
          <w:sz w:val="24"/>
        </w:rPr>
        <w:t>Совершеннолетний</w:t>
      </w:r>
      <w:proofErr w:type="gramEnd"/>
      <w:r>
        <w:rPr>
          <w:sz w:val="24"/>
        </w:rPr>
        <w:t xml:space="preserve"> обучающийся или родители (законные представители) </w:t>
      </w:r>
      <w:r>
        <w:rPr>
          <w:spacing w:val="-6"/>
          <w:sz w:val="24"/>
        </w:rPr>
        <w:t xml:space="preserve">несовершеннолетнего обучающегося информируют о выборе формы получения общего образования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5"/>
          <w:sz w:val="24"/>
        </w:rPr>
        <w:t xml:space="preserve"> </w:t>
      </w:r>
      <w:r w:rsidR="00030A98">
        <w:rPr>
          <w:sz w:val="24"/>
        </w:rPr>
        <w:t>отдел образования администрации Сонковского МО Тверской области</w:t>
      </w:r>
      <w:r>
        <w:rPr>
          <w:sz w:val="24"/>
        </w:rPr>
        <w:t>, на территории которого проживает обучающийся, направляя уведомление согласно приложению №2.</w:t>
      </w:r>
    </w:p>
    <w:p w:rsidR="00DD13A3" w:rsidRDefault="00030A98">
      <w:pPr>
        <w:pStyle w:val="a5"/>
        <w:numPr>
          <w:ilvl w:val="3"/>
          <w:numId w:val="6"/>
        </w:numPr>
        <w:tabs>
          <w:tab w:val="left" w:pos="1601"/>
        </w:tabs>
        <w:spacing w:line="232" w:lineRule="auto"/>
        <w:ind w:left="329" w:right="292" w:firstLine="424"/>
        <w:jc w:val="both"/>
        <w:rPr>
          <w:sz w:val="24"/>
        </w:rPr>
      </w:pPr>
      <w:r>
        <w:rPr>
          <w:sz w:val="24"/>
        </w:rPr>
        <w:t>Отдел образования администрации Сонковского МО Тверской области ведёт</w:t>
      </w:r>
      <w:r w:rsidR="00665AB3">
        <w:rPr>
          <w:sz w:val="24"/>
        </w:rPr>
        <w:t xml:space="preserve"> учет детей, имеющих право на получение общего образования каждого уровня и форм получения образования, определенных родителями (законными представителями).</w:t>
      </w:r>
    </w:p>
    <w:p w:rsidR="00DD13A3" w:rsidRDefault="00030A98">
      <w:pPr>
        <w:pStyle w:val="a5"/>
        <w:numPr>
          <w:ilvl w:val="3"/>
          <w:numId w:val="6"/>
        </w:numPr>
        <w:tabs>
          <w:tab w:val="left" w:pos="1601"/>
        </w:tabs>
        <w:spacing w:line="232" w:lineRule="auto"/>
        <w:ind w:left="329" w:right="289" w:firstLine="424"/>
        <w:jc w:val="both"/>
        <w:rPr>
          <w:sz w:val="24"/>
        </w:rPr>
      </w:pPr>
      <w:r>
        <w:rPr>
          <w:sz w:val="24"/>
        </w:rPr>
        <w:t>Отдел образования администрации Сонковского МО Тверской области</w:t>
      </w:r>
      <w:r w:rsidR="00665AB3">
        <w:rPr>
          <w:sz w:val="24"/>
        </w:rPr>
        <w:t>, на территории которого проживает обучающийся, при получении уведомления о выборе формы получения общего образования в форме семейного образования или самообразования информирует совершеннолетнего обучающегося или родителей (законных представителей) несовершеннолетнего</w:t>
      </w:r>
      <w:r w:rsidR="00665AB3">
        <w:rPr>
          <w:spacing w:val="-3"/>
          <w:sz w:val="24"/>
        </w:rPr>
        <w:t xml:space="preserve"> </w:t>
      </w:r>
      <w:r w:rsidR="00665AB3">
        <w:rPr>
          <w:sz w:val="24"/>
        </w:rPr>
        <w:t>обучающегося:</w:t>
      </w:r>
    </w:p>
    <w:p w:rsidR="00DD13A3" w:rsidRDefault="00665AB3">
      <w:pPr>
        <w:pStyle w:val="a3"/>
        <w:spacing w:line="232" w:lineRule="auto"/>
        <w:ind w:left="302" w:right="290" w:firstLine="556"/>
      </w:pPr>
      <w:r>
        <w:rPr>
          <w:spacing w:val="-4"/>
        </w:rPr>
        <w:t xml:space="preserve">об образовательных организациях, реализующих программы дошкольного образования, на </w:t>
      </w:r>
      <w:r>
        <w:t>базе которых созданы консультационные центры для получения методической, психолог</w:t>
      </w:r>
      <w:proofErr w:type="gramStart"/>
      <w:r>
        <w:t>о-</w:t>
      </w:r>
      <w:proofErr w:type="gramEnd"/>
      <w:r>
        <w:t xml:space="preserve"> педагогической, диагностической и консультативной помощи;</w:t>
      </w:r>
    </w:p>
    <w:p w:rsidR="00DD13A3" w:rsidRDefault="00665AB3">
      <w:pPr>
        <w:pStyle w:val="a3"/>
        <w:spacing w:line="232" w:lineRule="auto"/>
        <w:ind w:left="297" w:right="282" w:firstLine="561"/>
      </w:pPr>
      <w:r>
        <w:t xml:space="preserve">об образовательных организациях, в которых обучающийся может пройти промежуточную </w:t>
      </w:r>
      <w:proofErr w:type="gramStart"/>
      <w:r>
        <w:t>и(</w:t>
      </w:r>
      <w:proofErr w:type="gramEnd"/>
      <w:r>
        <w:t>или) государственную итоговую аттестацию.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602"/>
        </w:tabs>
        <w:spacing w:line="232" w:lineRule="auto"/>
        <w:ind w:left="329" w:right="281" w:firstLine="424"/>
        <w:jc w:val="both"/>
        <w:rPr>
          <w:sz w:val="24"/>
        </w:rPr>
      </w:pPr>
      <w:r>
        <w:rPr>
          <w:sz w:val="24"/>
        </w:rPr>
        <w:t xml:space="preserve">По желанию совершеннолетнего обучающегося или родителей (законных </w:t>
      </w:r>
      <w:r>
        <w:rPr>
          <w:spacing w:val="-4"/>
          <w:sz w:val="24"/>
        </w:rPr>
        <w:t xml:space="preserve">представителей) несовершеннолетнего обучающегося образовательная организация может быть </w:t>
      </w:r>
      <w:r>
        <w:rPr>
          <w:sz w:val="24"/>
        </w:rPr>
        <w:t xml:space="preserve">определена не по месту регистрации или проживания обучающегося. В этом случае </w:t>
      </w:r>
      <w:proofErr w:type="gramStart"/>
      <w:r>
        <w:rPr>
          <w:sz w:val="24"/>
        </w:rPr>
        <w:t>совершеннолетнему</w:t>
      </w:r>
      <w:proofErr w:type="gramEnd"/>
      <w:r>
        <w:rPr>
          <w:sz w:val="24"/>
        </w:rPr>
        <w:t xml:space="preserve"> обучающемуся или родителям (законным представителям) несовершеннолетнего обучающегося дополнительно необходимо обратиться в </w:t>
      </w:r>
      <w:r w:rsidR="00030A98">
        <w:rPr>
          <w:sz w:val="24"/>
        </w:rPr>
        <w:t>отдел образования администрации Сонковского МО Тверской области</w:t>
      </w:r>
      <w:r>
        <w:rPr>
          <w:sz w:val="24"/>
        </w:rPr>
        <w:t>, 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которого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расположена выбранная образовательная организация.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602"/>
        </w:tabs>
        <w:spacing w:line="232" w:lineRule="auto"/>
        <w:ind w:left="329" w:right="280" w:firstLine="424"/>
        <w:jc w:val="both"/>
        <w:rPr>
          <w:sz w:val="24"/>
        </w:rPr>
      </w:pPr>
      <w:proofErr w:type="gramStart"/>
      <w:r>
        <w:rPr>
          <w:sz w:val="24"/>
        </w:rPr>
        <w:t>Совершеннолетний</w:t>
      </w:r>
      <w:proofErr w:type="gramEnd"/>
      <w:r>
        <w:rPr>
          <w:sz w:val="24"/>
        </w:rPr>
        <w:t xml:space="preserve"> обучающийся или родители (законные представители) несовершеннолетнего 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обращаются в образовательную организацию с заявлением об отчислении обучающегося в связи с выбором формы получения общего образования в форме семейного образования или самообразования.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602"/>
        </w:tabs>
        <w:spacing w:line="232" w:lineRule="auto"/>
        <w:ind w:left="329" w:right="281" w:firstLine="424"/>
        <w:jc w:val="both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 указанного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 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 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трех </w:t>
      </w:r>
      <w:r>
        <w:rPr>
          <w:spacing w:val="-2"/>
          <w:sz w:val="24"/>
        </w:rPr>
        <w:t>рабочих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дней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издает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распорядительный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акт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отчислении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обучающегося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информирует</w:t>
      </w:r>
      <w:r>
        <w:rPr>
          <w:spacing w:val="-11"/>
          <w:sz w:val="24"/>
        </w:rPr>
        <w:t xml:space="preserve"> </w:t>
      </w:r>
      <w:r w:rsidR="00030A98">
        <w:rPr>
          <w:sz w:val="24"/>
        </w:rPr>
        <w:t>отдел образования администрации Сонковского МО Тверской области</w:t>
      </w:r>
      <w:r>
        <w:rPr>
          <w:sz w:val="24"/>
        </w:rPr>
        <w:t xml:space="preserve"> об отчислении обучающегося в связи с выбором формы получения общего 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 форме семейного образования или самообразования.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602"/>
        </w:tabs>
        <w:spacing w:line="232" w:lineRule="auto"/>
        <w:ind w:left="329" w:right="279" w:firstLine="424"/>
        <w:jc w:val="both"/>
        <w:rPr>
          <w:sz w:val="24"/>
        </w:rPr>
      </w:pPr>
      <w:r>
        <w:rPr>
          <w:sz w:val="24"/>
        </w:rPr>
        <w:t xml:space="preserve">Образовательная организация выдает </w:t>
      </w:r>
      <w:proofErr w:type="gramStart"/>
      <w:r>
        <w:rPr>
          <w:sz w:val="24"/>
        </w:rPr>
        <w:t>совершеннолетнему</w:t>
      </w:r>
      <w:proofErr w:type="gramEnd"/>
      <w:r>
        <w:rPr>
          <w:sz w:val="24"/>
        </w:rPr>
        <w:t xml:space="preserve"> обучающемуся или родителям (законным представителям) несовершеннолетнего обучающегося личное дело обучающегося и документы, содержащие информацию об успеваемости обучающегося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 текущем учебном году, заверенную печатью образовательной организации и подписью ее </w:t>
      </w:r>
      <w:r>
        <w:rPr>
          <w:spacing w:val="-2"/>
          <w:sz w:val="24"/>
        </w:rPr>
        <w:t>руководителя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602"/>
        </w:tabs>
        <w:spacing w:line="232" w:lineRule="auto"/>
        <w:ind w:left="329" w:right="281" w:firstLine="424"/>
        <w:jc w:val="both"/>
        <w:rPr>
          <w:sz w:val="24"/>
        </w:rPr>
      </w:pPr>
      <w:r>
        <w:rPr>
          <w:sz w:val="24"/>
        </w:rPr>
        <w:t>Для прохождения промежуточной и</w:t>
      </w:r>
      <w:r w:rsidR="00030A98">
        <w:rPr>
          <w:sz w:val="24"/>
        </w:rPr>
        <w:t xml:space="preserve"> </w:t>
      </w:r>
      <w:r>
        <w:rPr>
          <w:sz w:val="24"/>
        </w:rPr>
        <w:t xml:space="preserve">(или) государственной итоговой аттестации обучающийся, получающий общее образование в форме семейного образования или </w:t>
      </w:r>
      <w:r>
        <w:rPr>
          <w:spacing w:val="-4"/>
          <w:sz w:val="24"/>
        </w:rPr>
        <w:t xml:space="preserve">самообразования, зачисляется в организацию, осуществляющую образовательную деятельность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40"/>
          <w:sz w:val="24"/>
        </w:rPr>
        <w:t xml:space="preserve"> </w:t>
      </w:r>
      <w:r>
        <w:rPr>
          <w:sz w:val="24"/>
        </w:rPr>
        <w:t>имеющей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40"/>
          <w:sz w:val="24"/>
        </w:rPr>
        <w:t xml:space="preserve"> </w:t>
      </w:r>
      <w:r>
        <w:rPr>
          <w:sz w:val="24"/>
        </w:rPr>
        <w:t>аккредитацию образовательной программе, экстерном.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602"/>
        </w:tabs>
        <w:spacing w:line="232" w:lineRule="auto"/>
        <w:ind w:left="329" w:right="281" w:firstLine="424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40"/>
          <w:sz w:val="24"/>
        </w:rPr>
        <w:t xml:space="preserve">  </w:t>
      </w:r>
      <w:r>
        <w:rPr>
          <w:sz w:val="24"/>
        </w:rPr>
        <w:t>обучающегося</w:t>
      </w:r>
      <w:r>
        <w:rPr>
          <w:spacing w:val="40"/>
          <w:sz w:val="24"/>
        </w:rPr>
        <w:t xml:space="preserve">  </w:t>
      </w:r>
      <w:r>
        <w:rPr>
          <w:sz w:val="24"/>
        </w:rPr>
        <w:t>экстерном</w:t>
      </w:r>
      <w:r>
        <w:rPr>
          <w:spacing w:val="40"/>
          <w:sz w:val="24"/>
        </w:rPr>
        <w:t xml:space="preserve">  </w:t>
      </w:r>
      <w:r>
        <w:rPr>
          <w:sz w:val="24"/>
        </w:rPr>
        <w:t>для</w:t>
      </w:r>
      <w:r>
        <w:rPr>
          <w:spacing w:val="40"/>
          <w:sz w:val="24"/>
        </w:rPr>
        <w:t xml:space="preserve">  </w:t>
      </w:r>
      <w:r>
        <w:rPr>
          <w:sz w:val="24"/>
        </w:rPr>
        <w:t>прохождения</w:t>
      </w:r>
      <w:r>
        <w:rPr>
          <w:spacing w:val="80"/>
          <w:sz w:val="24"/>
        </w:rPr>
        <w:t xml:space="preserve">  </w:t>
      </w:r>
      <w:r>
        <w:rPr>
          <w:sz w:val="24"/>
        </w:rPr>
        <w:t>промежуточной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 w:rsidR="00030A98">
        <w:rPr>
          <w:sz w:val="24"/>
        </w:rPr>
        <w:t xml:space="preserve"> </w:t>
      </w:r>
      <w:r>
        <w:rPr>
          <w:sz w:val="24"/>
        </w:rPr>
        <w:t>(или) государственной итоговой аттестации осуществляется в порядке, установленном действующим законодательством для приема граждан в образовательные организации (приказ Минпросвещения России</w:t>
      </w:r>
      <w:r>
        <w:rPr>
          <w:spacing w:val="40"/>
          <w:sz w:val="24"/>
        </w:rPr>
        <w:t xml:space="preserve"> </w:t>
      </w:r>
      <w:r>
        <w:rPr>
          <w:sz w:val="24"/>
        </w:rPr>
        <w:t>от 02.09.2020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 xml:space="preserve">№ </w:t>
      </w:r>
      <w:r>
        <w:rPr>
          <w:sz w:val="24"/>
        </w:rPr>
        <w:t>458 «Об утверждении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64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40"/>
          <w:sz w:val="24"/>
        </w:rPr>
        <w:t xml:space="preserve">  </w:t>
      </w:r>
      <w:r>
        <w:rPr>
          <w:sz w:val="24"/>
        </w:rPr>
        <w:t>по</w:t>
      </w:r>
      <w:proofErr w:type="gramEnd"/>
      <w:r>
        <w:rPr>
          <w:spacing w:val="40"/>
          <w:sz w:val="24"/>
        </w:rPr>
        <w:t xml:space="preserve">  </w:t>
      </w:r>
      <w:r>
        <w:rPr>
          <w:sz w:val="24"/>
        </w:rPr>
        <w:t>образовательным</w:t>
      </w:r>
      <w:r>
        <w:rPr>
          <w:spacing w:val="68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40"/>
          <w:sz w:val="24"/>
        </w:rPr>
        <w:t xml:space="preserve">  </w:t>
      </w:r>
      <w:r>
        <w:rPr>
          <w:sz w:val="24"/>
        </w:rPr>
        <w:t>начального</w:t>
      </w:r>
      <w:r>
        <w:rPr>
          <w:spacing w:val="40"/>
          <w:sz w:val="24"/>
        </w:rPr>
        <w:t xml:space="preserve">  </w:t>
      </w:r>
      <w:r>
        <w:rPr>
          <w:sz w:val="24"/>
        </w:rPr>
        <w:t>общего, основного</w:t>
      </w:r>
      <w:r>
        <w:rPr>
          <w:spacing w:val="40"/>
          <w:sz w:val="24"/>
        </w:rPr>
        <w:t xml:space="preserve">  </w:t>
      </w:r>
      <w:r>
        <w:rPr>
          <w:sz w:val="24"/>
        </w:rPr>
        <w:t>общего и среднего общего образования»).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602"/>
        </w:tabs>
        <w:spacing w:line="232" w:lineRule="auto"/>
        <w:ind w:left="329" w:right="279" w:firstLine="424"/>
        <w:jc w:val="both"/>
        <w:rPr>
          <w:sz w:val="24"/>
        </w:rPr>
      </w:pPr>
      <w:proofErr w:type="gramStart"/>
      <w:r>
        <w:rPr>
          <w:sz w:val="24"/>
        </w:rPr>
        <w:t>Совершеннолетний</w:t>
      </w:r>
      <w:proofErr w:type="gramEnd"/>
      <w:r>
        <w:rPr>
          <w:sz w:val="24"/>
        </w:rPr>
        <w:t xml:space="preserve"> обучающийся или родители (законные представители) несовершеннолетнего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обучающегося вправе подать одновременно с заявлением об отчислении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из образовательной 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в связи 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80"/>
          <w:sz w:val="24"/>
        </w:rPr>
        <w:t xml:space="preserve">  </w:t>
      </w:r>
      <w:r>
        <w:rPr>
          <w:sz w:val="24"/>
        </w:rPr>
        <w:t>формы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получения общего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1"/>
          <w:sz w:val="24"/>
        </w:rPr>
        <w:t xml:space="preserve"> 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форме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71"/>
          <w:sz w:val="24"/>
        </w:rPr>
        <w:t xml:space="preserve">  </w:t>
      </w:r>
      <w:r>
        <w:rPr>
          <w:sz w:val="24"/>
        </w:rPr>
        <w:t>образования или самообразования заявление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52"/>
          <w:w w:val="150"/>
          <w:sz w:val="24"/>
        </w:rPr>
        <w:t xml:space="preserve">   </w:t>
      </w:r>
      <w:r>
        <w:rPr>
          <w:sz w:val="24"/>
        </w:rPr>
        <w:t>приеме</w:t>
      </w:r>
      <w:r>
        <w:rPr>
          <w:spacing w:val="53"/>
          <w:w w:val="150"/>
          <w:sz w:val="24"/>
        </w:rPr>
        <w:t xml:space="preserve">    </w:t>
      </w:r>
      <w:r>
        <w:rPr>
          <w:sz w:val="24"/>
        </w:rPr>
        <w:t>обучающегося</w:t>
      </w:r>
      <w:r>
        <w:rPr>
          <w:spacing w:val="54"/>
          <w:w w:val="150"/>
          <w:sz w:val="24"/>
        </w:rPr>
        <w:t xml:space="preserve">    </w:t>
      </w:r>
      <w:r>
        <w:rPr>
          <w:sz w:val="24"/>
        </w:rPr>
        <w:t>экстерном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57"/>
          <w:w w:val="150"/>
          <w:sz w:val="24"/>
        </w:rPr>
        <w:t xml:space="preserve"> </w:t>
      </w:r>
      <w:r>
        <w:rPr>
          <w:spacing w:val="-2"/>
          <w:sz w:val="24"/>
        </w:rPr>
        <w:t>и</w:t>
      </w:r>
      <w:r w:rsidR="00030A98">
        <w:rPr>
          <w:spacing w:val="-2"/>
          <w:sz w:val="24"/>
        </w:rPr>
        <w:t xml:space="preserve"> </w:t>
      </w:r>
      <w:r>
        <w:rPr>
          <w:spacing w:val="-2"/>
          <w:sz w:val="24"/>
        </w:rPr>
        <w:t>(или)</w:t>
      </w:r>
    </w:p>
    <w:p w:rsidR="00DD13A3" w:rsidRDefault="00DD13A3">
      <w:pPr>
        <w:pStyle w:val="a5"/>
        <w:spacing w:line="232" w:lineRule="auto"/>
        <w:rPr>
          <w:sz w:val="24"/>
        </w:rPr>
        <w:sectPr w:rsidR="00DD13A3">
          <w:pgSz w:w="11940" w:h="16860"/>
          <w:pgMar w:top="880" w:right="566" w:bottom="540" w:left="1133" w:header="0" w:footer="345" w:gutter="0"/>
          <w:cols w:space="720"/>
        </w:sectPr>
      </w:pPr>
    </w:p>
    <w:p w:rsidR="00DD13A3" w:rsidRDefault="00665AB3">
      <w:pPr>
        <w:pStyle w:val="a3"/>
        <w:spacing w:before="67" w:line="271" w:lineRule="exact"/>
        <w:ind w:left="329"/>
      </w:pPr>
      <w:r>
        <w:lastRenderedPageBreak/>
        <w:t>государственной</w:t>
      </w:r>
      <w:r>
        <w:rPr>
          <w:spacing w:val="-7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rPr>
          <w:spacing w:val="-2"/>
        </w:rPr>
        <w:t>аттестации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602"/>
        </w:tabs>
        <w:spacing w:before="2" w:line="232" w:lineRule="auto"/>
        <w:ind w:left="329" w:right="281" w:firstLine="424"/>
        <w:jc w:val="both"/>
        <w:rPr>
          <w:sz w:val="24"/>
        </w:rPr>
      </w:pPr>
      <w:r>
        <w:rPr>
          <w:sz w:val="24"/>
        </w:rPr>
        <w:t>Прием осуществляется по личному заявлению совершеннолетнего обучающегося или родителей (законных представителей) несовершеннолетнего обучающегося (приложение №1). Основанием возникновения образовательных отношений является распорядительный акт образовательной 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обучающегося экстерном для прохождения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 w:rsidR="00030A98">
        <w:rPr>
          <w:sz w:val="24"/>
        </w:rPr>
        <w:t xml:space="preserve"> </w:t>
      </w:r>
      <w:r>
        <w:rPr>
          <w:sz w:val="24"/>
        </w:rPr>
        <w:t>(или) государственной итоговой аттестации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на весь период получения общего образования, на период прохождения конкретной аттестации или на период одного учебного года в зависимости от объективных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обстоятельств.</w:t>
      </w:r>
    </w:p>
    <w:p w:rsidR="00DD13A3" w:rsidRDefault="00665AB3">
      <w:pPr>
        <w:pStyle w:val="a3"/>
        <w:spacing w:line="269" w:lineRule="exact"/>
        <w:ind w:left="547"/>
      </w:pPr>
      <w:r>
        <w:t>Вместе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заявлением</w:t>
      </w:r>
      <w:r>
        <w:rPr>
          <w:spacing w:val="-4"/>
        </w:rPr>
        <w:t xml:space="preserve"> </w:t>
      </w:r>
      <w:proofErr w:type="gramStart"/>
      <w:r>
        <w:t>предоставляются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документы</w:t>
      </w:r>
      <w:proofErr w:type="gramEnd"/>
      <w:r>
        <w:rPr>
          <w:spacing w:val="-2"/>
        </w:rPr>
        <w:t>:</w:t>
      </w:r>
    </w:p>
    <w:p w:rsidR="00DD13A3" w:rsidRDefault="00665AB3">
      <w:pPr>
        <w:pStyle w:val="a5"/>
        <w:numPr>
          <w:ilvl w:val="0"/>
          <w:numId w:val="5"/>
        </w:numPr>
        <w:tabs>
          <w:tab w:val="left" w:pos="846"/>
        </w:tabs>
        <w:ind w:right="134" w:firstLine="0"/>
        <w:rPr>
          <w:sz w:val="24"/>
        </w:rPr>
      </w:pPr>
      <w:r>
        <w:rPr>
          <w:sz w:val="24"/>
        </w:rPr>
        <w:t>оригинал документа, удостоверяющего личность совершеннолетнего гражданина, оригинал документа, удостоверяющего личность родителя (законного представителя) несовершеннолетнего гражданина,</w:t>
      </w:r>
    </w:p>
    <w:p w:rsidR="00DD13A3" w:rsidRDefault="00665AB3">
      <w:pPr>
        <w:pStyle w:val="a5"/>
        <w:numPr>
          <w:ilvl w:val="0"/>
          <w:numId w:val="5"/>
        </w:numPr>
        <w:tabs>
          <w:tab w:val="left" w:pos="714"/>
        </w:tabs>
        <w:ind w:right="130" w:firstLine="0"/>
        <w:rPr>
          <w:sz w:val="24"/>
        </w:rPr>
      </w:pPr>
      <w:r>
        <w:rPr>
          <w:sz w:val="24"/>
        </w:rPr>
        <w:t>оригинал свидетельства о рождении ребенка, либо заверенную в установленном порядке копию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 обучающегося для несовершеннолетнего экстерна)</w:t>
      </w:r>
    </w:p>
    <w:p w:rsidR="00DD13A3" w:rsidRDefault="00665AB3">
      <w:pPr>
        <w:pStyle w:val="a5"/>
        <w:numPr>
          <w:ilvl w:val="0"/>
          <w:numId w:val="5"/>
        </w:numPr>
        <w:tabs>
          <w:tab w:val="left" w:pos="723"/>
        </w:tabs>
        <w:spacing w:before="1"/>
        <w:ind w:right="135" w:firstLine="0"/>
        <w:rPr>
          <w:sz w:val="24"/>
        </w:rPr>
      </w:pPr>
      <w:r>
        <w:rPr>
          <w:sz w:val="24"/>
        </w:rPr>
        <w:t>личное дело (при отсутствии личного дела в образовательном учреждении оформляется личное дело на время прохождения аттестации);</w:t>
      </w:r>
    </w:p>
    <w:p w:rsidR="00DD13A3" w:rsidRDefault="00665AB3">
      <w:pPr>
        <w:pStyle w:val="a5"/>
        <w:numPr>
          <w:ilvl w:val="0"/>
          <w:numId w:val="5"/>
        </w:numPr>
        <w:tabs>
          <w:tab w:val="left" w:pos="702"/>
        </w:tabs>
        <w:ind w:right="133" w:firstLine="0"/>
        <w:rPr>
          <w:sz w:val="24"/>
        </w:rPr>
      </w:pPr>
      <w:r>
        <w:rPr>
          <w:sz w:val="24"/>
        </w:rPr>
        <w:t>документы (при их наличии), подтверждающие освоение общеобразовательных программ (справка об обучении в образовательном учреждении, реализующей основные общеобразовательные программы начального общего, основного общего, среднего общего, справка о промежуточной аттестации в образовательном учреждении, документ об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основном общем образовании).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602"/>
        </w:tabs>
        <w:spacing w:before="7" w:line="242" w:lineRule="auto"/>
        <w:ind w:left="333" w:right="276" w:firstLine="537"/>
        <w:jc w:val="both"/>
        <w:rPr>
          <w:sz w:val="24"/>
        </w:rPr>
      </w:pPr>
      <w:r>
        <w:rPr>
          <w:sz w:val="24"/>
        </w:rPr>
        <w:t>Зачисление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экстерна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 </w:t>
      </w:r>
      <w:r>
        <w:rPr>
          <w:sz w:val="24"/>
        </w:rPr>
        <w:t>период,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актом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организации (приложение </w:t>
      </w:r>
      <w:r w:rsidRPr="00E9286E">
        <w:rPr>
          <w:sz w:val="24"/>
        </w:rPr>
        <w:t>№3</w:t>
      </w:r>
      <w:r>
        <w:rPr>
          <w:sz w:val="24"/>
        </w:rPr>
        <w:t>) в течение 5 рабочих дней после приема заявления и представленных документов. Информация</w:t>
      </w:r>
      <w:r>
        <w:rPr>
          <w:spacing w:val="40"/>
          <w:sz w:val="24"/>
        </w:rPr>
        <w:t xml:space="preserve"> </w:t>
      </w:r>
      <w:r>
        <w:rPr>
          <w:sz w:val="24"/>
        </w:rPr>
        <w:t>о зачислении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экстерном обучающего, получающего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общее образование в форме семейного образования или самообразования, направляется в </w:t>
      </w:r>
      <w:r w:rsidR="00E9286E">
        <w:rPr>
          <w:sz w:val="24"/>
        </w:rPr>
        <w:t>отдел образования администрации Сонковского МО Тверской области</w:t>
      </w:r>
      <w:r>
        <w:rPr>
          <w:sz w:val="24"/>
        </w:rPr>
        <w:t>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602"/>
        </w:tabs>
        <w:spacing w:before="5" w:line="242" w:lineRule="auto"/>
        <w:ind w:left="333" w:right="274" w:firstLine="537"/>
        <w:jc w:val="both"/>
        <w:rPr>
          <w:sz w:val="24"/>
        </w:rPr>
      </w:pPr>
      <w:r>
        <w:rPr>
          <w:sz w:val="24"/>
        </w:rPr>
        <w:t xml:space="preserve">В приеме в образовательную организацию может быть отказано только по причине отсутствия в ней свободных мест. В случае отсутствия мест в образовательной организации </w:t>
      </w:r>
      <w:proofErr w:type="gramStart"/>
      <w:r>
        <w:rPr>
          <w:sz w:val="24"/>
        </w:rPr>
        <w:t>совершеннолетний</w:t>
      </w:r>
      <w:proofErr w:type="gramEnd"/>
      <w:r>
        <w:rPr>
          <w:sz w:val="24"/>
        </w:rPr>
        <w:t xml:space="preserve"> обучающийся или родители (законные представители) несовершеннолетнего обучающегося для решения вопроса о его устройстве в другую образовательную организацию обращаются в </w:t>
      </w:r>
      <w:r w:rsidR="00E9286E">
        <w:rPr>
          <w:sz w:val="24"/>
        </w:rPr>
        <w:t>отдел образования администрации Сонковского МО Тверской области</w:t>
      </w:r>
      <w:r>
        <w:rPr>
          <w:spacing w:val="-2"/>
          <w:sz w:val="24"/>
        </w:rPr>
        <w:t>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602"/>
        </w:tabs>
        <w:spacing w:before="3" w:line="242" w:lineRule="auto"/>
        <w:ind w:left="333" w:right="276" w:firstLine="537"/>
        <w:jc w:val="both"/>
        <w:rPr>
          <w:sz w:val="24"/>
        </w:rPr>
      </w:pPr>
      <w:r>
        <w:rPr>
          <w:sz w:val="24"/>
        </w:rPr>
        <w:t>При отсутств</w:t>
      </w:r>
      <w:proofErr w:type="gramStart"/>
      <w:r>
        <w:rPr>
          <w:sz w:val="24"/>
        </w:rPr>
        <w:t>ии у э</w:t>
      </w:r>
      <w:proofErr w:type="gramEnd"/>
      <w:r>
        <w:rPr>
          <w:sz w:val="24"/>
        </w:rPr>
        <w:t>кстерна личного дела в образовательной организации оформляется личное дело на период прохождения промежуточной и</w:t>
      </w:r>
      <w:r w:rsidR="00E9286E">
        <w:rPr>
          <w:sz w:val="24"/>
        </w:rPr>
        <w:t xml:space="preserve"> </w:t>
      </w:r>
      <w:r>
        <w:rPr>
          <w:sz w:val="24"/>
        </w:rPr>
        <w:t>(или) государственной итоговой аттестации.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602"/>
        </w:tabs>
        <w:spacing w:before="7" w:line="242" w:lineRule="auto"/>
        <w:ind w:left="333" w:right="279" w:firstLine="537"/>
        <w:jc w:val="both"/>
        <w:rPr>
          <w:sz w:val="24"/>
        </w:rPr>
      </w:pPr>
      <w:r>
        <w:rPr>
          <w:sz w:val="24"/>
        </w:rPr>
        <w:t>При прохождении промежуточной и</w:t>
      </w:r>
      <w:r w:rsidR="00E9286E">
        <w:rPr>
          <w:sz w:val="24"/>
        </w:rPr>
        <w:t xml:space="preserve"> </w:t>
      </w:r>
      <w:r>
        <w:rPr>
          <w:sz w:val="24"/>
        </w:rPr>
        <w:t xml:space="preserve">(или) государственной итоговой аттестации экстерны пользуются академическими правами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 соответствующей образовательной программе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602"/>
        </w:tabs>
        <w:spacing w:before="6" w:line="242" w:lineRule="auto"/>
        <w:ind w:left="333" w:right="278" w:firstLine="537"/>
        <w:jc w:val="both"/>
        <w:rPr>
          <w:sz w:val="24"/>
        </w:rPr>
      </w:pPr>
      <w:r>
        <w:rPr>
          <w:sz w:val="24"/>
        </w:rPr>
        <w:t>В частности, экстерны имеют право на развитие своих</w:t>
      </w:r>
      <w:r>
        <w:rPr>
          <w:spacing w:val="80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 Участие экстернов в указанных мероприятиях организуется в заявительном порядке.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602"/>
        </w:tabs>
        <w:spacing w:before="89" w:line="228" w:lineRule="auto"/>
        <w:ind w:left="333" w:right="265" w:firstLine="537"/>
        <w:jc w:val="both"/>
        <w:rPr>
          <w:sz w:val="24"/>
        </w:rPr>
      </w:pPr>
      <w:proofErr w:type="gramStart"/>
      <w:r>
        <w:rPr>
          <w:sz w:val="24"/>
        </w:rPr>
        <w:t>Экстерны имеют право на бесплатное пользование библиотечно</w:t>
      </w:r>
      <w:r w:rsidR="00E9286E">
        <w:rPr>
          <w:sz w:val="24"/>
        </w:rPr>
        <w:t xml:space="preserve"> </w:t>
      </w:r>
      <w:r>
        <w:rPr>
          <w:sz w:val="24"/>
        </w:rPr>
        <w:t>- информационными ресурсами, учебной, производственной, научной базой образовательной организации; 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деятельности.</w:t>
      </w:r>
      <w:proofErr w:type="gramEnd"/>
    </w:p>
    <w:p w:rsidR="00DD13A3" w:rsidRDefault="00665AB3">
      <w:pPr>
        <w:pStyle w:val="a5"/>
        <w:numPr>
          <w:ilvl w:val="3"/>
          <w:numId w:val="6"/>
        </w:numPr>
        <w:tabs>
          <w:tab w:val="left" w:pos="1463"/>
        </w:tabs>
        <w:spacing w:line="264" w:lineRule="exact"/>
        <w:ind w:left="1463" w:hanging="568"/>
        <w:jc w:val="both"/>
        <w:rPr>
          <w:sz w:val="24"/>
        </w:rPr>
      </w:pPr>
      <w:r>
        <w:rPr>
          <w:spacing w:val="-4"/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окончании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срока,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указанного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заявлении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приеме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обучающегося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экстерном</w:t>
      </w:r>
      <w:r>
        <w:rPr>
          <w:spacing w:val="5"/>
          <w:sz w:val="24"/>
        </w:rPr>
        <w:t xml:space="preserve"> </w:t>
      </w:r>
      <w:proofErr w:type="gramStart"/>
      <w:r>
        <w:rPr>
          <w:spacing w:val="-5"/>
          <w:sz w:val="24"/>
        </w:rPr>
        <w:t>для</w:t>
      </w:r>
      <w:proofErr w:type="gramEnd"/>
    </w:p>
    <w:p w:rsidR="00DD13A3" w:rsidRDefault="00DD13A3">
      <w:pPr>
        <w:pStyle w:val="a5"/>
        <w:spacing w:line="264" w:lineRule="exact"/>
        <w:rPr>
          <w:sz w:val="24"/>
        </w:rPr>
        <w:sectPr w:rsidR="00DD13A3">
          <w:pgSz w:w="11940" w:h="16860"/>
          <w:pgMar w:top="880" w:right="566" w:bottom="540" w:left="1133" w:header="0" w:footer="345" w:gutter="0"/>
          <w:cols w:space="720"/>
        </w:sectPr>
      </w:pPr>
    </w:p>
    <w:p w:rsidR="00DD13A3" w:rsidRDefault="00665AB3">
      <w:pPr>
        <w:pStyle w:val="a3"/>
        <w:spacing w:before="73" w:line="225" w:lineRule="auto"/>
        <w:ind w:left="187" w:right="285"/>
      </w:pPr>
      <w:proofErr w:type="gramStart"/>
      <w:r>
        <w:lastRenderedPageBreak/>
        <w:t>прохождении</w:t>
      </w:r>
      <w:proofErr w:type="gramEnd"/>
      <w:r>
        <w:rPr>
          <w:spacing w:val="40"/>
        </w:rPr>
        <w:t xml:space="preserve"> </w:t>
      </w:r>
      <w:r>
        <w:t>промежуточной</w:t>
      </w:r>
      <w:r>
        <w:rPr>
          <w:spacing w:val="40"/>
        </w:rPr>
        <w:t xml:space="preserve"> </w:t>
      </w:r>
      <w:r>
        <w:t>и (или) государственной итоговой</w:t>
      </w:r>
      <w:r>
        <w:rPr>
          <w:spacing w:val="40"/>
        </w:rPr>
        <w:t xml:space="preserve"> </w:t>
      </w:r>
      <w:r>
        <w:t>аттестации и распорядительном акте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организации, экстерн</w:t>
      </w:r>
      <w:r>
        <w:rPr>
          <w:spacing w:val="40"/>
        </w:rPr>
        <w:t xml:space="preserve"> </w:t>
      </w:r>
      <w:r>
        <w:t>отчисляется из образовательной организации.</w:t>
      </w:r>
    </w:p>
    <w:p w:rsidR="00DD13A3" w:rsidRDefault="00DD13A3">
      <w:pPr>
        <w:pStyle w:val="a3"/>
        <w:spacing w:before="82"/>
        <w:jc w:val="left"/>
      </w:pPr>
    </w:p>
    <w:p w:rsidR="00DD13A3" w:rsidRDefault="00665AB3" w:rsidP="00E9286E">
      <w:pPr>
        <w:pStyle w:val="1"/>
        <w:numPr>
          <w:ilvl w:val="2"/>
          <w:numId w:val="6"/>
        </w:numPr>
        <w:tabs>
          <w:tab w:val="left" w:pos="1888"/>
          <w:tab w:val="left" w:pos="3601"/>
          <w:tab w:val="left" w:pos="4011"/>
          <w:tab w:val="left" w:pos="5515"/>
          <w:tab w:val="left" w:pos="7511"/>
        </w:tabs>
        <w:spacing w:line="232" w:lineRule="auto"/>
        <w:ind w:left="1464" w:right="2058" w:firstLine="0"/>
        <w:jc w:val="center"/>
      </w:pPr>
      <w:r>
        <w:rPr>
          <w:spacing w:val="-2"/>
        </w:rPr>
        <w:t>Организация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проведение</w:t>
      </w:r>
      <w:r>
        <w:tab/>
      </w:r>
      <w:r>
        <w:rPr>
          <w:spacing w:val="-2"/>
        </w:rPr>
        <w:t>промежуточной</w:t>
      </w:r>
      <w:r>
        <w:tab/>
      </w:r>
      <w:r w:rsidR="00E9286E">
        <w:t xml:space="preserve">           </w:t>
      </w:r>
      <w:r>
        <w:rPr>
          <w:spacing w:val="-8"/>
        </w:rPr>
        <w:t>и</w:t>
      </w:r>
      <w:r w:rsidR="00E9286E">
        <w:rPr>
          <w:spacing w:val="-8"/>
        </w:rPr>
        <w:t xml:space="preserve">  </w:t>
      </w:r>
      <w:r>
        <w:rPr>
          <w:spacing w:val="-8"/>
        </w:rPr>
        <w:t xml:space="preserve">(или) </w:t>
      </w:r>
      <w:r>
        <w:rPr>
          <w:spacing w:val="-2"/>
        </w:rPr>
        <w:t>государственной</w:t>
      </w:r>
      <w:r>
        <w:rPr>
          <w:spacing w:val="-12"/>
        </w:rPr>
        <w:t xml:space="preserve"> </w:t>
      </w:r>
      <w:r>
        <w:rPr>
          <w:spacing w:val="-2"/>
        </w:rPr>
        <w:t>итоговой</w:t>
      </w:r>
      <w:r>
        <w:rPr>
          <w:spacing w:val="-4"/>
        </w:rPr>
        <w:t xml:space="preserve"> </w:t>
      </w:r>
      <w:r>
        <w:rPr>
          <w:spacing w:val="-2"/>
        </w:rPr>
        <w:t>аттестации</w:t>
      </w:r>
      <w:r>
        <w:rPr>
          <w:spacing w:val="-3"/>
        </w:rPr>
        <w:t xml:space="preserve"> </w:t>
      </w:r>
      <w:r>
        <w:rPr>
          <w:spacing w:val="-2"/>
        </w:rPr>
        <w:t>экстернов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602"/>
        </w:tabs>
        <w:spacing w:before="273" w:line="230" w:lineRule="auto"/>
        <w:ind w:left="187" w:right="270" w:firstLine="851"/>
        <w:jc w:val="both"/>
        <w:rPr>
          <w:sz w:val="24"/>
        </w:rPr>
      </w:pPr>
      <w:r>
        <w:rPr>
          <w:sz w:val="24"/>
        </w:rPr>
        <w:t>На основании части 5 статьи 66 Закона об образовании начальное общее, основное общее, среднее общее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уровнями образования.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602"/>
        </w:tabs>
        <w:spacing w:line="232" w:lineRule="auto"/>
        <w:ind w:left="187" w:right="270" w:firstLine="851"/>
        <w:jc w:val="both"/>
        <w:rPr>
          <w:sz w:val="24"/>
        </w:rPr>
      </w:pPr>
      <w:proofErr w:type="gramStart"/>
      <w:r>
        <w:rPr>
          <w:sz w:val="24"/>
        </w:rPr>
        <w:t>В соответствии с частью 3 статьи 34 Закона обучение в форме семейного образования или самообразования осуществляется с правом последующего прохождения промежуточной и</w:t>
      </w:r>
      <w:r w:rsidR="00E9286E">
        <w:rPr>
          <w:sz w:val="24"/>
        </w:rPr>
        <w:t xml:space="preserve"> </w:t>
      </w:r>
      <w:r>
        <w:rPr>
          <w:sz w:val="24"/>
        </w:rPr>
        <w:t>(или) государственной итоговой аттестации в организациях, осуществляющих образовательную деятельность по соответствующей имеющей государственную аккредитацию образовательной программе, бесплатно.</w:t>
      </w:r>
      <w:proofErr w:type="gramEnd"/>
    </w:p>
    <w:p w:rsidR="00DD13A3" w:rsidRDefault="00665AB3">
      <w:pPr>
        <w:pStyle w:val="a5"/>
        <w:numPr>
          <w:ilvl w:val="3"/>
          <w:numId w:val="6"/>
        </w:numPr>
        <w:tabs>
          <w:tab w:val="left" w:pos="1312"/>
        </w:tabs>
        <w:spacing w:line="228" w:lineRule="auto"/>
        <w:ind w:left="336" w:right="258" w:firstLine="532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8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sz w:val="24"/>
        </w:rPr>
        <w:t xml:space="preserve">  </w:t>
      </w:r>
      <w:r>
        <w:rPr>
          <w:sz w:val="24"/>
        </w:rPr>
        <w:t>порядок</w:t>
      </w:r>
      <w:r>
        <w:rPr>
          <w:spacing w:val="80"/>
          <w:sz w:val="24"/>
        </w:rPr>
        <w:t xml:space="preserve">  </w:t>
      </w:r>
      <w:r>
        <w:rPr>
          <w:sz w:val="24"/>
        </w:rPr>
        <w:t>проведения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государственной</w:t>
      </w:r>
      <w:r>
        <w:rPr>
          <w:spacing w:val="80"/>
          <w:sz w:val="24"/>
        </w:rPr>
        <w:t xml:space="preserve">  </w:t>
      </w:r>
      <w:r>
        <w:rPr>
          <w:sz w:val="24"/>
        </w:rPr>
        <w:t>итоговой</w:t>
      </w:r>
      <w:r>
        <w:rPr>
          <w:spacing w:val="80"/>
          <w:sz w:val="24"/>
        </w:rPr>
        <w:t xml:space="preserve">  </w:t>
      </w:r>
      <w:r>
        <w:rPr>
          <w:sz w:val="24"/>
        </w:rPr>
        <w:t>аттестации по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устанавливаются федеральным органом исполнительной власти, осуществляющим функции по выработке </w:t>
      </w:r>
      <w:r>
        <w:rPr>
          <w:spacing w:val="-4"/>
          <w:sz w:val="24"/>
        </w:rPr>
        <w:t>государственной политики и нормативно-правовому регулированию в сфере образования.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420"/>
        </w:tabs>
        <w:spacing w:line="232" w:lineRule="auto"/>
        <w:ind w:left="326" w:right="239" w:firstLine="542"/>
        <w:jc w:val="both"/>
        <w:rPr>
          <w:sz w:val="24"/>
        </w:rPr>
      </w:pPr>
      <w:r>
        <w:rPr>
          <w:sz w:val="24"/>
        </w:rPr>
        <w:t>По заявлению совершеннолетнего обучающегося или родителей (законных представителей) несовершеннолетнего обучающегося образовательная организация устанавливает индивидуальные сроки проведения промежуточной аттестации, предусматривает возможность ускоренного обучения в пределах осваиваемой образовательной программы, а также возможность зачета образовательной организацией результатов промежуточной аттестации, пройденной в других образовательных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организациях.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487"/>
        </w:tabs>
        <w:spacing w:line="235" w:lineRule="auto"/>
        <w:ind w:left="331" w:right="234" w:firstLine="537"/>
        <w:jc w:val="both"/>
        <w:rPr>
          <w:sz w:val="24"/>
        </w:rPr>
      </w:pPr>
      <w:r>
        <w:rPr>
          <w:sz w:val="24"/>
        </w:rPr>
        <w:t xml:space="preserve">При получении общего образования в форме семейного образования или самообразования </w:t>
      </w:r>
      <w:r>
        <w:rPr>
          <w:i/>
          <w:sz w:val="24"/>
        </w:rPr>
        <w:t xml:space="preserve">родители </w:t>
      </w:r>
      <w:r>
        <w:rPr>
          <w:sz w:val="24"/>
        </w:rPr>
        <w:t xml:space="preserve">(законные представители) </w:t>
      </w:r>
      <w:r>
        <w:rPr>
          <w:i/>
          <w:sz w:val="24"/>
        </w:rPr>
        <w:t xml:space="preserve">несут ответственность за </w:t>
      </w:r>
      <w:r>
        <w:rPr>
          <w:i/>
          <w:spacing w:val="-4"/>
          <w:sz w:val="24"/>
        </w:rPr>
        <w:t xml:space="preserve">целенаправленную организацию деятельности обучающегося по овладению знаниями, умениями, </w:t>
      </w:r>
      <w:r>
        <w:rPr>
          <w:i/>
          <w:sz w:val="24"/>
        </w:rPr>
        <w:t xml:space="preserve">навыками </w:t>
      </w:r>
      <w:r>
        <w:rPr>
          <w:sz w:val="24"/>
        </w:rPr>
        <w:t>и компетенцией, приобретению опыта деятельности, развитие способностей, приобретение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опыта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0"/>
          <w:sz w:val="24"/>
        </w:rPr>
        <w:t xml:space="preserve"> </w:t>
      </w:r>
      <w:r>
        <w:rPr>
          <w:sz w:val="24"/>
        </w:rPr>
        <w:t>в повседневной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и формирование у </w:t>
      </w:r>
      <w:r>
        <w:rPr>
          <w:spacing w:val="-2"/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мотивации получения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образования 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течение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всей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DD13A3" w:rsidRDefault="00665AB3">
      <w:pPr>
        <w:pStyle w:val="a3"/>
        <w:spacing w:before="65" w:line="244" w:lineRule="auto"/>
        <w:ind w:left="293" w:right="284" w:firstLine="532"/>
      </w:pPr>
      <w:r>
        <w:t>Образовательная организация несет ответственность за организацию и проведение промежуточной и</w:t>
      </w:r>
      <w:r w:rsidR="00E9286E">
        <w:t xml:space="preserve"> </w:t>
      </w:r>
      <w:r>
        <w:t>(или) государственной итоговой аттестации, а также за обеспечение соответствующих академических</w:t>
      </w:r>
      <w:r>
        <w:rPr>
          <w:spacing w:val="40"/>
        </w:rPr>
        <w:t xml:space="preserve"> </w:t>
      </w:r>
      <w:r>
        <w:t xml:space="preserve">прав </w:t>
      </w:r>
      <w:proofErr w:type="gramStart"/>
      <w:r>
        <w:t>обучающегося</w:t>
      </w:r>
      <w:proofErr w:type="gramEnd"/>
      <w:r>
        <w:t>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603"/>
        </w:tabs>
        <w:spacing w:before="4"/>
        <w:ind w:left="329" w:right="280" w:firstLine="71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целесообразно определять с учетом мнения совершеннолетнего обучающегося или родителей (законных представителей) несовершеннолетнего обучающегося, в том числе исходя из темпа и последовательности изучения учебного материала.</w:t>
      </w:r>
    </w:p>
    <w:p w:rsidR="00DD13A3" w:rsidRDefault="00665AB3">
      <w:pPr>
        <w:pStyle w:val="a3"/>
        <w:spacing w:before="2"/>
        <w:ind w:left="1039"/>
      </w:pPr>
      <w:r>
        <w:t>Результаты</w:t>
      </w:r>
      <w:r>
        <w:rPr>
          <w:spacing w:val="-15"/>
        </w:rPr>
        <w:t xml:space="preserve"> </w:t>
      </w:r>
      <w:r>
        <w:t>промежуточной</w:t>
      </w:r>
      <w:r>
        <w:rPr>
          <w:spacing w:val="5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экстернов</w:t>
      </w:r>
      <w:r>
        <w:rPr>
          <w:spacing w:val="-13"/>
        </w:rPr>
        <w:t xml:space="preserve"> </w:t>
      </w:r>
      <w:r>
        <w:t>отражаются</w:t>
      </w:r>
      <w:r>
        <w:rPr>
          <w:spacing w:val="-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rPr>
          <w:spacing w:val="-2"/>
        </w:rPr>
        <w:t>протоколах.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422"/>
        </w:tabs>
        <w:spacing w:before="10" w:line="244" w:lineRule="auto"/>
        <w:ind w:left="295" w:right="273" w:firstLine="535"/>
        <w:jc w:val="both"/>
        <w:rPr>
          <w:sz w:val="24"/>
        </w:rPr>
      </w:pPr>
      <w:r>
        <w:rPr>
          <w:sz w:val="24"/>
        </w:rPr>
        <w:t>Неудовлетворительные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одному или нескольким учебным предметам, курсам, дисциплинам (модулям) образовательной программы или </w:t>
      </w:r>
      <w:proofErr w:type="gramStart"/>
      <w:r>
        <w:rPr>
          <w:sz w:val="24"/>
        </w:rPr>
        <w:t>не прохождение</w:t>
      </w:r>
      <w:proofErr w:type="gramEnd"/>
      <w:r>
        <w:rPr>
          <w:sz w:val="24"/>
        </w:rPr>
        <w:t xml:space="preserve"> промежуточной аттестации в сроки, определенные распорядительным актом образовательной организации, при отсутствии уважительных причин признаются академической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задолженностью.</w:t>
      </w:r>
    </w:p>
    <w:p w:rsidR="00DD13A3" w:rsidRDefault="00665AB3">
      <w:pPr>
        <w:pStyle w:val="a3"/>
        <w:tabs>
          <w:tab w:val="left" w:pos="3336"/>
        </w:tabs>
        <w:spacing w:before="1" w:line="242" w:lineRule="auto"/>
        <w:ind w:left="297" w:right="256" w:firstLine="537"/>
      </w:pPr>
      <w:r>
        <w:rPr>
          <w:spacing w:val="-2"/>
        </w:rPr>
        <w:t>Образовательные</w:t>
      </w:r>
      <w:r>
        <w:tab/>
        <w:t>организации, родители (законные представители) несовершеннолетнего обучающегося, обеспечивающие получение обучающимся общего образования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форме</w:t>
      </w:r>
      <w:r>
        <w:rPr>
          <w:spacing w:val="80"/>
        </w:rPr>
        <w:t xml:space="preserve"> </w:t>
      </w:r>
      <w:r>
        <w:t>семейного</w:t>
      </w:r>
      <w:r>
        <w:rPr>
          <w:spacing w:val="80"/>
        </w:rPr>
        <w:t xml:space="preserve"> </w:t>
      </w:r>
      <w:r>
        <w:t>образования,</w:t>
      </w:r>
      <w:r>
        <w:rPr>
          <w:spacing w:val="80"/>
        </w:rPr>
        <w:t xml:space="preserve"> </w:t>
      </w:r>
      <w:r>
        <w:t>обязаны</w:t>
      </w:r>
      <w:r>
        <w:rPr>
          <w:spacing w:val="80"/>
        </w:rPr>
        <w:t xml:space="preserve"> </w:t>
      </w:r>
      <w:r>
        <w:t>создать</w:t>
      </w:r>
      <w:r>
        <w:rPr>
          <w:spacing w:val="80"/>
        </w:rPr>
        <w:t xml:space="preserve"> </w:t>
      </w:r>
      <w:r>
        <w:t>условия</w:t>
      </w:r>
      <w:r>
        <w:rPr>
          <w:spacing w:val="80"/>
        </w:rPr>
        <w:t xml:space="preserve"> </w:t>
      </w:r>
      <w:proofErr w:type="gramStart"/>
      <w:r>
        <w:t>обучающемуся</w:t>
      </w:r>
      <w:proofErr w:type="gramEnd"/>
      <w:r>
        <w:t xml:space="preserve"> для ликвидации академической задолженности и обеспечить контроль за своевременностью ее ликвидации.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330"/>
        </w:tabs>
        <w:spacing w:line="242" w:lineRule="auto"/>
        <w:ind w:left="302" w:right="292" w:firstLine="532"/>
        <w:jc w:val="both"/>
        <w:rPr>
          <w:sz w:val="24"/>
        </w:rPr>
      </w:pPr>
      <w:r>
        <w:rPr>
          <w:sz w:val="24"/>
        </w:rPr>
        <w:t>Обучающиеся по образовательным программам начального общего, основного общего</w:t>
      </w:r>
      <w:r>
        <w:rPr>
          <w:spacing w:val="70"/>
          <w:w w:val="150"/>
          <w:sz w:val="24"/>
        </w:rPr>
        <w:t xml:space="preserve">  </w:t>
      </w:r>
      <w:r>
        <w:rPr>
          <w:sz w:val="24"/>
        </w:rPr>
        <w:t>и</w:t>
      </w:r>
      <w:r>
        <w:rPr>
          <w:spacing w:val="70"/>
          <w:w w:val="150"/>
          <w:sz w:val="24"/>
        </w:rPr>
        <w:t xml:space="preserve">  </w:t>
      </w:r>
      <w:r>
        <w:rPr>
          <w:sz w:val="24"/>
        </w:rPr>
        <w:t>среднего</w:t>
      </w:r>
      <w:r>
        <w:rPr>
          <w:spacing w:val="70"/>
          <w:w w:val="150"/>
          <w:sz w:val="24"/>
        </w:rPr>
        <w:t xml:space="preserve">  </w:t>
      </w:r>
      <w:r>
        <w:rPr>
          <w:sz w:val="24"/>
        </w:rPr>
        <w:t>общего</w:t>
      </w:r>
      <w:r>
        <w:rPr>
          <w:spacing w:val="70"/>
          <w:w w:val="150"/>
          <w:sz w:val="24"/>
        </w:rPr>
        <w:t xml:space="preserve">  </w:t>
      </w:r>
      <w:r>
        <w:rPr>
          <w:sz w:val="24"/>
        </w:rPr>
        <w:t>образования</w:t>
      </w:r>
      <w:r>
        <w:rPr>
          <w:spacing w:val="68"/>
          <w:sz w:val="24"/>
        </w:rPr>
        <w:t xml:space="preserve">   </w:t>
      </w:r>
      <w:r>
        <w:rPr>
          <w:sz w:val="24"/>
        </w:rPr>
        <w:t>в</w:t>
      </w:r>
      <w:r>
        <w:rPr>
          <w:spacing w:val="70"/>
          <w:w w:val="150"/>
          <w:sz w:val="24"/>
        </w:rPr>
        <w:t xml:space="preserve">  </w:t>
      </w:r>
      <w:r>
        <w:rPr>
          <w:sz w:val="24"/>
        </w:rPr>
        <w:t>форме</w:t>
      </w:r>
      <w:r>
        <w:rPr>
          <w:spacing w:val="71"/>
          <w:w w:val="150"/>
          <w:sz w:val="24"/>
        </w:rPr>
        <w:t xml:space="preserve">  </w:t>
      </w:r>
      <w:r>
        <w:rPr>
          <w:sz w:val="24"/>
        </w:rPr>
        <w:t>семейного</w:t>
      </w:r>
      <w:r>
        <w:rPr>
          <w:spacing w:val="70"/>
          <w:w w:val="150"/>
          <w:sz w:val="24"/>
        </w:rPr>
        <w:t xml:space="preserve">  </w:t>
      </w:r>
      <w:r>
        <w:rPr>
          <w:sz w:val="24"/>
        </w:rPr>
        <w:t>образования,</w:t>
      </w:r>
    </w:p>
    <w:p w:rsidR="00DD13A3" w:rsidRDefault="00DD13A3">
      <w:pPr>
        <w:pStyle w:val="a5"/>
        <w:spacing w:line="242" w:lineRule="auto"/>
        <w:rPr>
          <w:sz w:val="24"/>
        </w:rPr>
        <w:sectPr w:rsidR="00DD13A3">
          <w:pgSz w:w="11940" w:h="16860"/>
          <w:pgMar w:top="880" w:right="566" w:bottom="540" w:left="1133" w:header="0" w:footer="345" w:gutter="0"/>
          <w:cols w:space="720"/>
        </w:sectPr>
      </w:pPr>
    </w:p>
    <w:p w:rsidR="00DD13A3" w:rsidRDefault="00665AB3">
      <w:pPr>
        <w:pStyle w:val="a3"/>
        <w:spacing w:before="74" w:line="242" w:lineRule="auto"/>
        <w:ind w:left="302" w:right="292"/>
      </w:pPr>
      <w:r>
        <w:lastRenderedPageBreak/>
        <w:t>не ликвидировавшие в установленные сроки академической задолженности, продолжают получать образование</w:t>
      </w:r>
      <w:r>
        <w:rPr>
          <w:spacing w:val="40"/>
        </w:rPr>
        <w:t xml:space="preserve"> </w:t>
      </w:r>
      <w:r>
        <w:t>в образовательной организации.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273"/>
        </w:tabs>
        <w:ind w:left="314" w:right="273" w:firstLine="530"/>
        <w:jc w:val="both"/>
        <w:rPr>
          <w:sz w:val="24"/>
        </w:rPr>
      </w:pPr>
      <w:r>
        <w:rPr>
          <w:sz w:val="24"/>
        </w:rPr>
        <w:t>Обучающиеся по общеобразовательной программе в форме семейного образования или самообразования имеют право на зачет образовательной организацией результатов промежуточной</w:t>
      </w:r>
      <w:r>
        <w:rPr>
          <w:spacing w:val="40"/>
          <w:sz w:val="24"/>
        </w:rPr>
        <w:t xml:space="preserve"> </w:t>
      </w:r>
      <w:r>
        <w:rPr>
          <w:sz w:val="24"/>
        </w:rPr>
        <w:t>аттестации, пройденной в других образовательных организациях, в установленном порядке (приказ Минобрнауки России №845, Минпросвещения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</w:t>
      </w:r>
    </w:p>
    <w:p w:rsidR="00DD13A3" w:rsidRDefault="00665AB3">
      <w:pPr>
        <w:pStyle w:val="a3"/>
        <w:spacing w:line="244" w:lineRule="auto"/>
        <w:ind w:left="314" w:right="259"/>
      </w:pPr>
      <w:r>
        <w:t>№369 от 30.07.2020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программ в других организациях,</w:t>
      </w:r>
      <w:r>
        <w:rPr>
          <w:spacing w:val="40"/>
        </w:rPr>
        <w:t xml:space="preserve"> </w:t>
      </w:r>
      <w:r>
        <w:t>осуществляющих образовательную деятельность»).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468"/>
        </w:tabs>
        <w:ind w:left="329" w:right="285" w:firstLine="566"/>
        <w:jc w:val="both"/>
        <w:rPr>
          <w:sz w:val="24"/>
        </w:rPr>
      </w:pPr>
      <w:r>
        <w:rPr>
          <w:sz w:val="24"/>
        </w:rPr>
        <w:t>Зачет осуществляется по заявлению обучающегося или родителей (законных представителей) несовершеннолетнего обучающегося на основании документов, подтверждающих результаты пройденного обучения:</w:t>
      </w:r>
    </w:p>
    <w:p w:rsidR="00DD13A3" w:rsidRDefault="00665AB3">
      <w:pPr>
        <w:pStyle w:val="a3"/>
        <w:ind w:left="326" w:right="318" w:firstLine="525"/>
      </w:pPr>
      <w:r>
        <w:t xml:space="preserve">документа об образовании, в том числе об образовании, полученном в иностранном </w:t>
      </w:r>
      <w:r>
        <w:rPr>
          <w:spacing w:val="-2"/>
        </w:rPr>
        <w:t>государстве;</w:t>
      </w:r>
    </w:p>
    <w:p w:rsidR="00DD13A3" w:rsidRDefault="00665AB3">
      <w:pPr>
        <w:pStyle w:val="a3"/>
        <w:spacing w:before="7"/>
        <w:ind w:left="319" w:right="270" w:firstLine="530"/>
      </w:pPr>
      <w:r>
        <w:t>документа об обучении, в том числе справки об обучении или о периоде обучения, документа, выданного иностранными</w:t>
      </w:r>
      <w:r>
        <w:rPr>
          <w:spacing w:val="40"/>
        </w:rPr>
        <w:t xml:space="preserve"> </w:t>
      </w:r>
      <w:r>
        <w:t>организациями (справки, академической</w:t>
      </w:r>
      <w:r>
        <w:rPr>
          <w:spacing w:val="40"/>
        </w:rPr>
        <w:t xml:space="preserve"> </w:t>
      </w:r>
      <w:r>
        <w:t>справки и иного документа).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497"/>
          <w:tab w:val="left" w:pos="6175"/>
          <w:tab w:val="left" w:pos="8253"/>
        </w:tabs>
        <w:spacing w:before="5" w:line="244" w:lineRule="auto"/>
        <w:ind w:left="314" w:right="261" w:firstLine="540"/>
        <w:jc w:val="both"/>
        <w:rPr>
          <w:sz w:val="24"/>
        </w:rPr>
      </w:pPr>
      <w:r>
        <w:rPr>
          <w:sz w:val="24"/>
        </w:rPr>
        <w:t>Зачет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80"/>
          <w:sz w:val="24"/>
        </w:rPr>
        <w:t xml:space="preserve"> </w:t>
      </w:r>
      <w:r>
        <w:rPr>
          <w:sz w:val="24"/>
        </w:rPr>
        <w:t>по соответствующей части (учебному предмету, курсу, дисциплине (модулю), практике) образовательной программы, которую осваивает обучающийся, и результатов пройденного обучения,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освоенной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ранее</w:t>
      </w:r>
      <w:r>
        <w:rPr>
          <w:sz w:val="24"/>
        </w:rPr>
        <w:tab/>
      </w:r>
      <w:r>
        <w:rPr>
          <w:spacing w:val="-2"/>
          <w:sz w:val="24"/>
        </w:rPr>
        <w:t>обучающимся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образовательной </w:t>
      </w:r>
      <w:r>
        <w:rPr>
          <w:sz w:val="24"/>
        </w:rPr>
        <w:t>программой (ее частью).</w:t>
      </w:r>
    </w:p>
    <w:p w:rsidR="00DD13A3" w:rsidRDefault="00665AB3">
      <w:pPr>
        <w:pStyle w:val="a3"/>
        <w:spacing w:line="247" w:lineRule="auto"/>
        <w:ind w:left="317" w:right="235" w:firstLine="537"/>
      </w:pPr>
      <w:r>
        <w:t>Образовательная организация производит зачет при установлении соответствия результатов пройденного обучения по ранее освоенной обучающимся образовательной программе (ее части) планируемым результатам обучения по соответствующей части осваиваемой образовательной программы (далее — установление соответствия), используя контрольно-измерительные материалы к рабочим программам по учебным предметам с их критериальной основой.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396"/>
        </w:tabs>
        <w:spacing w:line="242" w:lineRule="auto"/>
        <w:ind w:left="329" w:right="238" w:firstLine="424"/>
        <w:jc w:val="both"/>
        <w:rPr>
          <w:sz w:val="24"/>
        </w:rPr>
      </w:pPr>
      <w:r>
        <w:rPr>
          <w:sz w:val="24"/>
        </w:rPr>
        <w:t xml:space="preserve">Зачтенные результаты пройденного обучения учитываются в качестве результатов промежуточной аттестации по соответствующей части осваиваемой образовательной </w:t>
      </w:r>
      <w:r>
        <w:rPr>
          <w:spacing w:val="-2"/>
          <w:sz w:val="24"/>
        </w:rPr>
        <w:t>программы.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462"/>
        </w:tabs>
        <w:spacing w:before="85" w:line="228" w:lineRule="auto"/>
        <w:ind w:left="470" w:right="316" w:firstLine="424"/>
        <w:jc w:val="both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допускается взимание платы с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за установление соответствия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зачет.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391"/>
        </w:tabs>
        <w:spacing w:line="230" w:lineRule="auto"/>
        <w:ind w:left="295" w:right="276" w:firstLine="530"/>
        <w:jc w:val="both"/>
        <w:rPr>
          <w:sz w:val="24"/>
        </w:rPr>
      </w:pPr>
      <w:r>
        <w:rPr>
          <w:sz w:val="24"/>
        </w:rPr>
        <w:t>Лица, осваивающие образовательные программы основного общего или среднего общего образования в форме семейного образования, вправе пройти экстерном государственную итоговую аттестацию в образовательной организации, осуществляющей образовательную деятельность по имеющим государственную аккредитацию образовательным программам основного общего, среднего общего образования, в формах, устанавливаемых порядком проведения государственной итоговой аттестации по соответствующим образовательным программам.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603"/>
        </w:tabs>
        <w:spacing w:line="230" w:lineRule="auto"/>
        <w:ind w:left="329" w:right="271" w:firstLine="566"/>
        <w:jc w:val="both"/>
        <w:rPr>
          <w:sz w:val="24"/>
        </w:rPr>
      </w:pPr>
      <w:r>
        <w:rPr>
          <w:sz w:val="24"/>
        </w:rPr>
        <w:t xml:space="preserve">Срок подачи заявления экстерном для прохождения государственной итоговой </w:t>
      </w:r>
      <w:r>
        <w:rPr>
          <w:spacing w:val="-4"/>
          <w:sz w:val="24"/>
        </w:rPr>
        <w:t>аттестации по образовательным программам среднего общего образования не монет быть позже</w:t>
      </w:r>
    </w:p>
    <w:p w:rsidR="00DD13A3" w:rsidRDefault="00665AB3">
      <w:pPr>
        <w:pStyle w:val="a3"/>
        <w:spacing w:line="230" w:lineRule="auto"/>
        <w:ind w:left="329" w:right="273"/>
      </w:pPr>
      <w:r>
        <w:t>1</w:t>
      </w:r>
      <w:r>
        <w:rPr>
          <w:spacing w:val="40"/>
        </w:rPr>
        <w:t xml:space="preserve"> </w:t>
      </w:r>
      <w:r>
        <w:t>февраля,</w:t>
      </w:r>
      <w:r>
        <w:rPr>
          <w:spacing w:val="40"/>
        </w:rPr>
        <w:t xml:space="preserve"> </w:t>
      </w:r>
      <w:r>
        <w:t>по образовательным программам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— не может быть позже 1 марта.</w:t>
      </w:r>
    </w:p>
    <w:p w:rsidR="00DD13A3" w:rsidRDefault="00665AB3">
      <w:pPr>
        <w:pStyle w:val="a3"/>
        <w:spacing w:line="232" w:lineRule="auto"/>
        <w:ind w:left="297" w:right="271" w:firstLine="537"/>
      </w:pPr>
      <w:r>
        <w:t>Заявления</w:t>
      </w:r>
      <w:r>
        <w:rPr>
          <w:spacing w:val="-15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участии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государственной</w:t>
      </w:r>
      <w:r>
        <w:rPr>
          <w:spacing w:val="-15"/>
        </w:rPr>
        <w:t xml:space="preserve"> </w:t>
      </w:r>
      <w:r>
        <w:t>итоговой</w:t>
      </w:r>
      <w:r>
        <w:rPr>
          <w:spacing w:val="12"/>
        </w:rPr>
        <w:t xml:space="preserve"> </w:t>
      </w:r>
      <w:r>
        <w:t>аттестации</w:t>
      </w:r>
      <w:r>
        <w:rPr>
          <w:spacing w:val="21"/>
        </w:rPr>
        <w:t xml:space="preserve"> </w:t>
      </w:r>
      <w:r>
        <w:t>подаются</w:t>
      </w:r>
      <w:r>
        <w:rPr>
          <w:spacing w:val="21"/>
        </w:rPr>
        <w:t xml:space="preserve"> </w:t>
      </w:r>
      <w:r>
        <w:t>экстернами</w:t>
      </w:r>
      <w:r>
        <w:rPr>
          <w:spacing w:val="22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в образовательные организации</w:t>
      </w:r>
      <w:r>
        <w:rPr>
          <w:spacing w:val="40"/>
        </w:rPr>
        <w:t xml:space="preserve"> </w:t>
      </w:r>
      <w:r>
        <w:t>по выбору экстернов.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2311"/>
        </w:tabs>
        <w:spacing w:line="232" w:lineRule="auto"/>
        <w:ind w:left="329" w:right="269" w:firstLine="851"/>
        <w:jc w:val="both"/>
        <w:rPr>
          <w:sz w:val="24"/>
        </w:rPr>
      </w:pPr>
      <w:r>
        <w:rPr>
          <w:sz w:val="24"/>
        </w:rPr>
        <w:t>Экстерны допускаются к государственной итоговой аттестации при условии получения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ниже удовлетворительных, а также имеющие результат «зачет» за итоговое</w:t>
      </w:r>
      <w:r>
        <w:rPr>
          <w:spacing w:val="40"/>
          <w:sz w:val="24"/>
        </w:rPr>
        <w:t xml:space="preserve"> </w:t>
      </w:r>
      <w:r>
        <w:rPr>
          <w:sz w:val="24"/>
        </w:rPr>
        <w:t>собеседование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 русскому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5"/>
          <w:sz w:val="24"/>
        </w:rPr>
        <w:t xml:space="preserve">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образовательным программам основного общего образования, или имеющие результат «зачет» за итоговое сочинение (изложение) — при проведении государственной итоговой аттестации по образовательным программам среднего общего образования.</w:t>
      </w:r>
    </w:p>
    <w:p w:rsidR="00DD13A3" w:rsidRDefault="00DD13A3">
      <w:pPr>
        <w:pStyle w:val="a5"/>
        <w:spacing w:line="232" w:lineRule="auto"/>
        <w:rPr>
          <w:sz w:val="24"/>
        </w:rPr>
        <w:sectPr w:rsidR="00DD13A3">
          <w:pgSz w:w="11940" w:h="16860"/>
          <w:pgMar w:top="880" w:right="566" w:bottom="540" w:left="1133" w:header="0" w:footer="345" w:gutter="0"/>
          <w:cols w:space="720"/>
        </w:sectPr>
      </w:pPr>
    </w:p>
    <w:p w:rsidR="00DD13A3" w:rsidRDefault="00665AB3">
      <w:pPr>
        <w:pStyle w:val="a3"/>
        <w:spacing w:before="74" w:line="232" w:lineRule="auto"/>
        <w:ind w:left="314" w:right="276" w:firstLine="530"/>
      </w:pPr>
      <w:r>
        <w:lastRenderedPageBreak/>
        <w:t>К экзаменам по учебным предметам, освоение которых завершилось ранее,</w:t>
      </w:r>
      <w:r>
        <w:rPr>
          <w:spacing w:val="40"/>
        </w:rPr>
        <w:t xml:space="preserve"> </w:t>
      </w:r>
      <w:r>
        <w:t xml:space="preserve">допускаются обучающиеся X-XI классов, имеющие годовые отметки не ниже удовлетворительных по всем учебным предметам учебного плана за </w:t>
      </w:r>
      <w:proofErr w:type="gramStart"/>
      <w:r>
        <w:t>предпоследний</w:t>
      </w:r>
      <w:proofErr w:type="gramEnd"/>
      <w:r>
        <w:t xml:space="preserve"> год </w:t>
      </w:r>
      <w:r>
        <w:rPr>
          <w:spacing w:val="-2"/>
        </w:rPr>
        <w:t>обучения.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396"/>
        </w:tabs>
        <w:spacing w:line="230" w:lineRule="auto"/>
        <w:ind w:left="317" w:right="279" w:firstLine="532"/>
        <w:jc w:val="both"/>
        <w:rPr>
          <w:sz w:val="24"/>
        </w:rPr>
      </w:pPr>
      <w:r>
        <w:rPr>
          <w:spacing w:val="-4"/>
          <w:sz w:val="24"/>
        </w:rPr>
        <w:t xml:space="preserve">Экстерны, не прошедшие государственную итоговую аттестацию или получившие на </w:t>
      </w:r>
      <w:r>
        <w:rPr>
          <w:sz w:val="24"/>
        </w:rPr>
        <w:t xml:space="preserve">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</w:t>
      </w:r>
      <w:r>
        <w:rPr>
          <w:spacing w:val="-4"/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итоговой</w:t>
      </w:r>
      <w:r>
        <w:rPr>
          <w:spacing w:val="14"/>
          <w:sz w:val="24"/>
        </w:rPr>
        <w:t xml:space="preserve"> </w:t>
      </w:r>
      <w:r>
        <w:rPr>
          <w:spacing w:val="-4"/>
          <w:sz w:val="24"/>
        </w:rPr>
        <w:t>аттестации</w:t>
      </w:r>
      <w:r>
        <w:rPr>
          <w:spacing w:val="15"/>
          <w:sz w:val="24"/>
        </w:rPr>
        <w:t xml:space="preserve"> </w:t>
      </w:r>
      <w:r>
        <w:rPr>
          <w:spacing w:val="-4"/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соответствующим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образовательным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программам.</w:t>
      </w:r>
    </w:p>
    <w:p w:rsidR="00DD13A3" w:rsidRDefault="00665AB3">
      <w:pPr>
        <w:pStyle w:val="a3"/>
        <w:spacing w:line="230" w:lineRule="auto"/>
        <w:ind w:left="319" w:right="257" w:firstLine="532"/>
      </w:pPr>
      <w:r>
        <w:t>Лицам, не прошедшим государственную итоговую аттестацию или получившим на государственной</w:t>
      </w:r>
      <w:r>
        <w:rPr>
          <w:spacing w:val="-15"/>
        </w:rPr>
        <w:t xml:space="preserve"> </w:t>
      </w:r>
      <w:r>
        <w:t>итоговой</w:t>
      </w:r>
      <w:r>
        <w:rPr>
          <w:spacing w:val="-15"/>
        </w:rPr>
        <w:t xml:space="preserve"> </w:t>
      </w:r>
      <w:r>
        <w:t>аттестации</w:t>
      </w:r>
      <w:r>
        <w:rPr>
          <w:spacing w:val="-15"/>
        </w:rPr>
        <w:t xml:space="preserve"> </w:t>
      </w:r>
      <w:r>
        <w:t>неудовлетворительные</w:t>
      </w:r>
      <w:r>
        <w:rPr>
          <w:spacing w:val="-15"/>
        </w:rPr>
        <w:t xml:space="preserve"> </w:t>
      </w:r>
      <w:r>
        <w:t>результаты,</w:t>
      </w:r>
      <w:r>
        <w:rPr>
          <w:spacing w:val="-15"/>
        </w:rPr>
        <w:t xml:space="preserve"> </w:t>
      </w:r>
      <w:r>
        <w:t>выдается</w:t>
      </w:r>
      <w:r>
        <w:rPr>
          <w:spacing w:val="-15"/>
        </w:rPr>
        <w:t xml:space="preserve"> </w:t>
      </w:r>
      <w:r>
        <w:t>справка</w:t>
      </w:r>
      <w:r>
        <w:rPr>
          <w:spacing w:val="-15"/>
        </w:rPr>
        <w:t xml:space="preserve"> </w:t>
      </w:r>
      <w:r>
        <w:t xml:space="preserve">об обучении или о периоде </w:t>
      </w:r>
      <w:proofErr w:type="gramStart"/>
      <w:r>
        <w:t>обучения по образцу</w:t>
      </w:r>
      <w:proofErr w:type="gramEnd"/>
      <w:r>
        <w:t>, самостоятельно устанавливаемому образовательной</w:t>
      </w:r>
      <w:r>
        <w:rPr>
          <w:spacing w:val="-7"/>
        </w:rPr>
        <w:t xml:space="preserve"> </w:t>
      </w:r>
      <w:r>
        <w:t>организацией.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549"/>
        </w:tabs>
        <w:spacing w:line="232" w:lineRule="auto"/>
        <w:ind w:left="324" w:right="287" w:firstLine="530"/>
        <w:jc w:val="both"/>
        <w:rPr>
          <w:sz w:val="24"/>
        </w:rPr>
      </w:pPr>
      <w:r>
        <w:rPr>
          <w:sz w:val="24"/>
        </w:rPr>
        <w:t>Экстернам, прошедшим промежуточную аттестацию и не проходившим государственную итоговую аттестацию, выдается справка о промежуточной</w:t>
      </w:r>
      <w:r>
        <w:rPr>
          <w:spacing w:val="4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 форме согласно приложению</w:t>
      </w:r>
      <w:r>
        <w:rPr>
          <w:spacing w:val="40"/>
          <w:sz w:val="24"/>
        </w:rPr>
        <w:t xml:space="preserve"> </w:t>
      </w:r>
      <w:r w:rsidRPr="00E9286E">
        <w:rPr>
          <w:sz w:val="24"/>
        </w:rPr>
        <w:t>№4.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542"/>
        </w:tabs>
        <w:spacing w:line="228" w:lineRule="auto"/>
        <w:ind w:left="324" w:right="282" w:firstLine="530"/>
        <w:jc w:val="both"/>
        <w:rPr>
          <w:sz w:val="24"/>
        </w:rPr>
      </w:pPr>
      <w:r>
        <w:rPr>
          <w:sz w:val="24"/>
        </w:rPr>
        <w:t xml:space="preserve">Экстернам, прошедшим государственную итоговую аттестацию, выдается документ государственного образца об основном общем или среднем общем образовании </w:t>
      </w:r>
      <w:r>
        <w:rPr>
          <w:spacing w:val="-4"/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организацией,</w:t>
      </w:r>
      <w:r>
        <w:rPr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которой</w:t>
      </w:r>
      <w:r>
        <w:rPr>
          <w:sz w:val="24"/>
        </w:rPr>
        <w:t xml:space="preserve"> </w:t>
      </w:r>
      <w:r>
        <w:rPr>
          <w:spacing w:val="-4"/>
          <w:sz w:val="24"/>
        </w:rPr>
        <w:t>проводилась</w:t>
      </w:r>
      <w:r>
        <w:rPr>
          <w:spacing w:val="14"/>
          <w:sz w:val="24"/>
        </w:rPr>
        <w:t xml:space="preserve"> </w:t>
      </w:r>
      <w:r>
        <w:rPr>
          <w:spacing w:val="-4"/>
          <w:sz w:val="24"/>
        </w:rPr>
        <w:t>государственная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итоговая</w:t>
      </w:r>
      <w:r>
        <w:rPr>
          <w:sz w:val="24"/>
        </w:rPr>
        <w:t xml:space="preserve"> </w:t>
      </w:r>
      <w:r>
        <w:rPr>
          <w:spacing w:val="-4"/>
          <w:sz w:val="24"/>
        </w:rPr>
        <w:t>аттестация.</w:t>
      </w:r>
    </w:p>
    <w:p w:rsidR="00DD13A3" w:rsidRDefault="00E9286E">
      <w:pPr>
        <w:pStyle w:val="a5"/>
        <w:numPr>
          <w:ilvl w:val="3"/>
          <w:numId w:val="6"/>
        </w:numPr>
        <w:tabs>
          <w:tab w:val="left" w:pos="1542"/>
        </w:tabs>
        <w:spacing w:line="230" w:lineRule="auto"/>
        <w:ind w:left="245" w:right="186" w:firstLine="530"/>
        <w:jc w:val="both"/>
        <w:rPr>
          <w:sz w:val="24"/>
        </w:rPr>
      </w:pPr>
      <w:r>
        <w:rPr>
          <w:sz w:val="24"/>
        </w:rPr>
        <w:t>МОУ «Сонковская СОШ»</w:t>
      </w:r>
      <w:r w:rsidR="00665AB3">
        <w:rPr>
          <w:spacing w:val="-2"/>
          <w:sz w:val="24"/>
        </w:rPr>
        <w:t xml:space="preserve"> </w:t>
      </w:r>
      <w:r w:rsidR="00665AB3">
        <w:rPr>
          <w:sz w:val="24"/>
        </w:rPr>
        <w:t xml:space="preserve">вправе расторгнуть договор, если родители (законные представители) </w:t>
      </w:r>
      <w:proofErr w:type="gramStart"/>
      <w:r w:rsidR="00665AB3">
        <w:rPr>
          <w:sz w:val="24"/>
        </w:rPr>
        <w:t>обучающегося</w:t>
      </w:r>
      <w:proofErr w:type="gramEnd"/>
      <w:r w:rsidR="00665AB3">
        <w:rPr>
          <w:sz w:val="24"/>
        </w:rPr>
        <w:t xml:space="preserve"> не обеспечили:</w:t>
      </w:r>
    </w:p>
    <w:p w:rsidR="00DD13A3" w:rsidRDefault="00665AB3">
      <w:pPr>
        <w:pStyle w:val="a5"/>
        <w:numPr>
          <w:ilvl w:val="0"/>
          <w:numId w:val="4"/>
        </w:numPr>
        <w:tabs>
          <w:tab w:val="left" w:pos="395"/>
        </w:tabs>
        <w:ind w:right="188" w:firstLine="0"/>
        <w:rPr>
          <w:sz w:val="24"/>
        </w:rPr>
      </w:pPr>
      <w:r>
        <w:rPr>
          <w:sz w:val="24"/>
        </w:rPr>
        <w:t xml:space="preserve">освоение обучающимся определенных договором образовательных программ в соответствии с требованиями федерального государственного образовательного стандарта в установленные </w:t>
      </w:r>
      <w:r>
        <w:rPr>
          <w:spacing w:val="-2"/>
          <w:sz w:val="24"/>
        </w:rPr>
        <w:t>сроки;</w:t>
      </w:r>
    </w:p>
    <w:p w:rsidR="00DD13A3" w:rsidRDefault="00665AB3">
      <w:pPr>
        <w:pStyle w:val="a5"/>
        <w:numPr>
          <w:ilvl w:val="0"/>
          <w:numId w:val="4"/>
        </w:numPr>
        <w:tabs>
          <w:tab w:val="left" w:pos="498"/>
        </w:tabs>
        <w:ind w:right="190" w:firstLine="0"/>
        <w:rPr>
          <w:sz w:val="24"/>
        </w:rPr>
      </w:pPr>
      <w:r>
        <w:rPr>
          <w:sz w:val="24"/>
        </w:rPr>
        <w:t xml:space="preserve">явку обучающегося в </w:t>
      </w:r>
      <w:r w:rsidR="00E9286E">
        <w:rPr>
          <w:sz w:val="24"/>
        </w:rPr>
        <w:t>МОУ «Сонковская СОШ»</w:t>
      </w:r>
      <w:r>
        <w:rPr>
          <w:sz w:val="24"/>
        </w:rPr>
        <w:t xml:space="preserve"> в определенные договором сроки для выполнения практических работ, и прохождения промежуточной и государственной итоговой </w:t>
      </w:r>
      <w:r>
        <w:rPr>
          <w:spacing w:val="-2"/>
          <w:sz w:val="24"/>
        </w:rPr>
        <w:t>аттестации.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602"/>
        </w:tabs>
        <w:spacing w:line="228" w:lineRule="auto"/>
        <w:ind w:left="329" w:right="279" w:firstLine="424"/>
        <w:jc w:val="both"/>
        <w:rPr>
          <w:sz w:val="24"/>
        </w:rPr>
      </w:pPr>
      <w:r>
        <w:rPr>
          <w:sz w:val="24"/>
        </w:rPr>
        <w:t xml:space="preserve">В случае неявки экстерна на промежуточную аттестацию </w:t>
      </w:r>
      <w:r w:rsidR="00E9286E">
        <w:rPr>
          <w:sz w:val="24"/>
        </w:rPr>
        <w:t xml:space="preserve">МОУ «Сонковская СОШ» </w:t>
      </w:r>
      <w:r>
        <w:rPr>
          <w:sz w:val="24"/>
        </w:rPr>
        <w:t xml:space="preserve">информирует </w:t>
      </w:r>
      <w:r w:rsidR="00E9286E">
        <w:rPr>
          <w:sz w:val="24"/>
        </w:rPr>
        <w:t xml:space="preserve">отдел образования администрации Сонковского МО Тверской области </w:t>
      </w:r>
      <w:r>
        <w:rPr>
          <w:sz w:val="24"/>
        </w:rPr>
        <w:t>в течение 3-х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рабочих дней со дня определенного, как начало промежуточной аттестации обучающегося.</w:t>
      </w:r>
    </w:p>
    <w:p w:rsidR="00DD13A3" w:rsidRDefault="00665AB3">
      <w:pPr>
        <w:pStyle w:val="1"/>
        <w:numPr>
          <w:ilvl w:val="2"/>
          <w:numId w:val="6"/>
        </w:numPr>
        <w:tabs>
          <w:tab w:val="left" w:pos="2027"/>
        </w:tabs>
        <w:spacing w:before="268" w:line="274" w:lineRule="exact"/>
        <w:ind w:left="2027" w:hanging="359"/>
        <w:jc w:val="both"/>
      </w:pPr>
      <w:r>
        <w:rPr>
          <w:w w:val="90"/>
        </w:rPr>
        <w:t>Особенности</w:t>
      </w:r>
      <w:r>
        <w:rPr>
          <w:spacing w:val="57"/>
        </w:rPr>
        <w:t xml:space="preserve"> </w:t>
      </w:r>
      <w:r>
        <w:rPr>
          <w:w w:val="90"/>
        </w:rPr>
        <w:t>проведения</w:t>
      </w:r>
      <w:r>
        <w:rPr>
          <w:spacing w:val="64"/>
        </w:rPr>
        <w:t xml:space="preserve"> </w:t>
      </w:r>
      <w:r>
        <w:rPr>
          <w:w w:val="90"/>
        </w:rPr>
        <w:t>промежуточной</w:t>
      </w:r>
      <w:r>
        <w:rPr>
          <w:spacing w:val="61"/>
        </w:rPr>
        <w:t xml:space="preserve"> </w:t>
      </w:r>
      <w:r>
        <w:rPr>
          <w:w w:val="90"/>
        </w:rPr>
        <w:t>аттестации</w:t>
      </w:r>
      <w:r>
        <w:rPr>
          <w:spacing w:val="64"/>
        </w:rPr>
        <w:t xml:space="preserve"> </w:t>
      </w:r>
      <w:r>
        <w:rPr>
          <w:spacing w:val="-2"/>
          <w:w w:val="90"/>
        </w:rPr>
        <w:t>экстернов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180"/>
        </w:tabs>
        <w:ind w:left="187" w:right="134" w:firstLine="566"/>
        <w:jc w:val="both"/>
        <w:rPr>
          <w:sz w:val="24"/>
        </w:rPr>
      </w:pPr>
      <w:r>
        <w:rPr>
          <w:sz w:val="24"/>
        </w:rPr>
        <w:t>Образовательная организация при проведении консультаций может рассмотреть возможность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40"/>
          <w:sz w:val="24"/>
        </w:rPr>
        <w:t xml:space="preserve"> 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 </w:t>
      </w:r>
      <w:r>
        <w:rPr>
          <w:sz w:val="24"/>
        </w:rPr>
        <w:t>технологий.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180"/>
        </w:tabs>
        <w:ind w:left="187" w:right="131" w:firstLine="566"/>
        <w:jc w:val="both"/>
        <w:rPr>
          <w:sz w:val="24"/>
        </w:rPr>
      </w:pPr>
      <w:r>
        <w:rPr>
          <w:sz w:val="24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gramStart"/>
      <w:r>
        <w:rPr>
          <w:sz w:val="24"/>
        </w:rPr>
        <w:t>не прохождение</w:t>
      </w:r>
      <w:proofErr w:type="gramEnd"/>
      <w:r>
        <w:rPr>
          <w:sz w:val="24"/>
        </w:rPr>
        <w:t xml:space="preserve"> промежуточной аттестации в сроки, определенные распорядительным актом образовательного учреждения, при отсутствии уважительных причин признаются академической задолженностью.</w:t>
      </w:r>
    </w:p>
    <w:p w:rsidR="00DD13A3" w:rsidRPr="00E9286E" w:rsidRDefault="00665AB3">
      <w:pPr>
        <w:pStyle w:val="a5"/>
        <w:numPr>
          <w:ilvl w:val="3"/>
          <w:numId w:val="6"/>
        </w:numPr>
        <w:tabs>
          <w:tab w:val="left" w:pos="1180"/>
        </w:tabs>
        <w:ind w:left="187" w:right="132" w:firstLine="566"/>
        <w:jc w:val="both"/>
        <w:rPr>
          <w:sz w:val="24"/>
        </w:rPr>
      </w:pPr>
      <w:r w:rsidRPr="00E9286E">
        <w:rPr>
          <w:sz w:val="24"/>
        </w:rPr>
        <w:t>Родители</w:t>
      </w:r>
      <w:r w:rsidRPr="00E9286E">
        <w:rPr>
          <w:spacing w:val="-2"/>
          <w:sz w:val="24"/>
        </w:rPr>
        <w:t xml:space="preserve"> </w:t>
      </w:r>
      <w:r w:rsidRPr="00E9286E">
        <w:rPr>
          <w:sz w:val="24"/>
        </w:rPr>
        <w:t>(законные</w:t>
      </w:r>
      <w:r w:rsidRPr="00E9286E">
        <w:rPr>
          <w:spacing w:val="-3"/>
          <w:sz w:val="24"/>
        </w:rPr>
        <w:t xml:space="preserve"> </w:t>
      </w:r>
      <w:r w:rsidRPr="00E9286E">
        <w:rPr>
          <w:sz w:val="24"/>
        </w:rPr>
        <w:t>представители) несовершеннолетнего</w:t>
      </w:r>
      <w:r w:rsidRPr="00E9286E">
        <w:rPr>
          <w:spacing w:val="-2"/>
          <w:sz w:val="24"/>
        </w:rPr>
        <w:t xml:space="preserve"> </w:t>
      </w:r>
      <w:r w:rsidRPr="00E9286E">
        <w:rPr>
          <w:sz w:val="24"/>
        </w:rPr>
        <w:t>экстерна</w:t>
      </w:r>
      <w:r w:rsidRPr="00E9286E">
        <w:rPr>
          <w:spacing w:val="-2"/>
          <w:sz w:val="24"/>
        </w:rPr>
        <w:t xml:space="preserve"> </w:t>
      </w:r>
      <w:r w:rsidRPr="00E9286E">
        <w:rPr>
          <w:sz w:val="24"/>
        </w:rPr>
        <w:t>обязаны</w:t>
      </w:r>
      <w:r w:rsidRPr="00E9286E">
        <w:rPr>
          <w:spacing w:val="-2"/>
          <w:sz w:val="24"/>
        </w:rPr>
        <w:t xml:space="preserve"> </w:t>
      </w:r>
      <w:r w:rsidRPr="00E9286E">
        <w:rPr>
          <w:sz w:val="24"/>
        </w:rPr>
        <w:t xml:space="preserve">создать условия для ликвидации академической задолженности и обеспечить </w:t>
      </w:r>
      <w:proofErr w:type="gramStart"/>
      <w:r w:rsidRPr="00E9286E">
        <w:rPr>
          <w:sz w:val="24"/>
        </w:rPr>
        <w:t>контроль за</w:t>
      </w:r>
      <w:proofErr w:type="gramEnd"/>
      <w:r w:rsidRPr="00E9286E">
        <w:rPr>
          <w:sz w:val="24"/>
        </w:rPr>
        <w:t xml:space="preserve"> своевременностью ее ликвидации.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180"/>
        </w:tabs>
        <w:ind w:left="187" w:right="135" w:firstLine="566"/>
        <w:jc w:val="both"/>
        <w:rPr>
          <w:sz w:val="24"/>
        </w:rPr>
      </w:pPr>
      <w:r>
        <w:rPr>
          <w:sz w:val="24"/>
        </w:rPr>
        <w:t>Экстерны,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образовательной организацией, в пределах одного года с момента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задолженности.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время болезни экстерна, нахождение его в академическом отпуске или отпуске по беременности и </w:t>
      </w:r>
      <w:r>
        <w:rPr>
          <w:spacing w:val="-2"/>
          <w:sz w:val="24"/>
        </w:rPr>
        <w:t>родам.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180"/>
        </w:tabs>
        <w:ind w:left="187" w:right="134" w:firstLine="566"/>
        <w:jc w:val="both"/>
        <w:rPr>
          <w:sz w:val="24"/>
        </w:rPr>
      </w:pPr>
      <w:r>
        <w:rPr>
          <w:sz w:val="24"/>
        </w:rPr>
        <w:t>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180"/>
        </w:tabs>
        <w:ind w:left="1180" w:hanging="427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экстернов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протоколах.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180"/>
        </w:tabs>
        <w:ind w:left="1180" w:hanging="427"/>
        <w:jc w:val="both"/>
        <w:rPr>
          <w:sz w:val="24"/>
        </w:rPr>
      </w:pPr>
      <w:r>
        <w:rPr>
          <w:sz w:val="24"/>
        </w:rPr>
        <w:t>Экстернам,</w:t>
      </w:r>
      <w:r>
        <w:rPr>
          <w:spacing w:val="-5"/>
          <w:sz w:val="24"/>
        </w:rPr>
        <w:t xml:space="preserve"> </w:t>
      </w:r>
      <w:r>
        <w:rPr>
          <w:sz w:val="24"/>
        </w:rPr>
        <w:t>прошедшим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проходившим</w:t>
      </w:r>
    </w:p>
    <w:p w:rsidR="00DD13A3" w:rsidRDefault="00665AB3">
      <w:pPr>
        <w:pStyle w:val="a3"/>
        <w:ind w:left="187" w:right="134"/>
      </w:pPr>
      <w:r>
        <w:t>государственную итоговую аттестацию, выдается справка о промежуточной аттестации по форме согласно приложению №4 к Положению. Состав аттестационной комиссии для проведения промежуточной аттестации утверждается приказом директора.</w:t>
      </w:r>
    </w:p>
    <w:p w:rsidR="00DD13A3" w:rsidRDefault="00DD13A3">
      <w:pPr>
        <w:pStyle w:val="a3"/>
        <w:sectPr w:rsidR="00DD13A3">
          <w:pgSz w:w="11940" w:h="16860"/>
          <w:pgMar w:top="880" w:right="566" w:bottom="540" w:left="1133" w:header="0" w:footer="345" w:gutter="0"/>
          <w:cols w:space="720"/>
        </w:sectPr>
      </w:pPr>
    </w:p>
    <w:p w:rsidR="00DD13A3" w:rsidRDefault="00665AB3">
      <w:pPr>
        <w:pStyle w:val="a5"/>
        <w:numPr>
          <w:ilvl w:val="3"/>
          <w:numId w:val="6"/>
        </w:numPr>
        <w:tabs>
          <w:tab w:val="left" w:pos="1136"/>
        </w:tabs>
        <w:spacing w:before="68"/>
        <w:ind w:right="427" w:firstLine="566"/>
        <w:jc w:val="both"/>
        <w:rPr>
          <w:sz w:val="24"/>
        </w:rPr>
      </w:pPr>
      <w:r>
        <w:rPr>
          <w:sz w:val="24"/>
        </w:rPr>
        <w:lastRenderedPageBreak/>
        <w:t>Промежуточная аттестация проводится в различных формах, учитывающих специфику предмета. Полученные результаты не пересдаются. Ликвидация академической задолженности проводится в порядке, прописанном в Законе об образовании, ст. 58 Закона.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136"/>
        </w:tabs>
        <w:spacing w:before="1"/>
        <w:ind w:right="420" w:firstLine="566"/>
        <w:jc w:val="both"/>
        <w:rPr>
          <w:sz w:val="24"/>
        </w:rPr>
      </w:pPr>
      <w:r>
        <w:rPr>
          <w:sz w:val="24"/>
        </w:rPr>
        <w:t>Формы промежуточной аттестации (итоговый контроль) могут дополняться и корректироваться. Изменения форм проведения промежуточной аттестации рассматриваются педагогическим советом образовательного учреждения и утверждаются приказом директора.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275"/>
        </w:tabs>
        <w:ind w:right="421" w:firstLine="566"/>
        <w:jc w:val="both"/>
        <w:rPr>
          <w:sz w:val="24"/>
        </w:rPr>
      </w:pPr>
      <w:r>
        <w:rPr>
          <w:sz w:val="24"/>
        </w:rPr>
        <w:t>Образовательное учреждение вправе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 разрабатывать контрольно- измерительные материалы для аттестации экстернов. Образовательное учреждение несет ответственность за качество проведения промежуточной аттестации.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335"/>
        </w:tabs>
        <w:ind w:right="420" w:firstLine="566"/>
        <w:jc w:val="both"/>
        <w:rPr>
          <w:sz w:val="24"/>
        </w:rPr>
      </w:pPr>
      <w:r>
        <w:rPr>
          <w:sz w:val="24"/>
        </w:rPr>
        <w:t>Отметки экстернам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 выставляются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пятибалльной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шкале обучающимся 2-11 классов. В </w:t>
      </w:r>
      <w:r w:rsidR="004167AA">
        <w:rPr>
          <w:sz w:val="24"/>
        </w:rPr>
        <w:t xml:space="preserve">первых классах используется </w:t>
      </w:r>
      <w:proofErr w:type="spellStart"/>
      <w:r w:rsidR="004167AA">
        <w:rPr>
          <w:sz w:val="24"/>
        </w:rPr>
        <w:t>без</w:t>
      </w:r>
      <w:r>
        <w:rPr>
          <w:sz w:val="24"/>
        </w:rPr>
        <w:t>отметочная</w:t>
      </w:r>
      <w:proofErr w:type="spellEnd"/>
      <w:r>
        <w:rPr>
          <w:sz w:val="24"/>
        </w:rPr>
        <w:t xml:space="preserve"> шкала (зачет – </w:t>
      </w:r>
      <w:r>
        <w:rPr>
          <w:spacing w:val="-2"/>
          <w:sz w:val="24"/>
        </w:rPr>
        <w:t>незачет).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335"/>
        </w:tabs>
        <w:spacing w:before="1"/>
        <w:ind w:right="428" w:firstLine="566"/>
        <w:jc w:val="both"/>
        <w:rPr>
          <w:sz w:val="24"/>
        </w:rPr>
      </w:pPr>
      <w:r>
        <w:rPr>
          <w:sz w:val="24"/>
        </w:rPr>
        <w:t>Обучающиеся, заболевшие перед началом или в период промежуточной аттестации,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справку,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предоставляется право завершить аттестацию в течение последующего периода. </w:t>
      </w:r>
      <w:proofErr w:type="gramStart"/>
      <w:r>
        <w:rPr>
          <w:sz w:val="24"/>
        </w:rPr>
        <w:t>Обучающиеся, не явившиеся на экзамены без уважительных причин, не могут быть допущены к последующим экзаменам.</w:t>
      </w:r>
      <w:proofErr w:type="gramEnd"/>
    </w:p>
    <w:p w:rsidR="00DD13A3" w:rsidRDefault="00665AB3">
      <w:pPr>
        <w:pStyle w:val="1"/>
        <w:numPr>
          <w:ilvl w:val="2"/>
          <w:numId w:val="6"/>
        </w:numPr>
        <w:tabs>
          <w:tab w:val="left" w:pos="2695"/>
        </w:tabs>
        <w:spacing w:before="5" w:line="274" w:lineRule="exact"/>
        <w:ind w:left="2695" w:hanging="240"/>
        <w:jc w:val="both"/>
      </w:pPr>
      <w:r>
        <w:t>Формы</w:t>
      </w:r>
      <w:r>
        <w:rPr>
          <w:spacing w:val="-4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rPr>
          <w:spacing w:val="-2"/>
        </w:rPr>
        <w:t>аттестации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207"/>
        </w:tabs>
        <w:spacing w:line="276" w:lineRule="auto"/>
        <w:ind w:right="426" w:firstLine="566"/>
        <w:jc w:val="both"/>
        <w:rPr>
          <w:sz w:val="24"/>
        </w:rPr>
      </w:pPr>
      <w:r>
        <w:rPr>
          <w:sz w:val="24"/>
        </w:rPr>
        <w:t xml:space="preserve">Формами промежуточной аттестации для установления фактического уровня освоения образовательной программы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 предметам учебного плана </w:t>
      </w:r>
      <w:r>
        <w:rPr>
          <w:spacing w:val="-2"/>
          <w:sz w:val="24"/>
        </w:rPr>
        <w:t>являются:</w:t>
      </w:r>
    </w:p>
    <w:p w:rsidR="00DD13A3" w:rsidRDefault="00665AB3">
      <w:pPr>
        <w:pStyle w:val="a5"/>
        <w:numPr>
          <w:ilvl w:val="4"/>
          <w:numId w:val="6"/>
        </w:numPr>
        <w:tabs>
          <w:tab w:val="left" w:pos="1309"/>
        </w:tabs>
        <w:spacing w:after="45"/>
        <w:ind w:hanging="60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образования:</w:t>
      </w:r>
    </w:p>
    <w:tbl>
      <w:tblPr>
        <w:tblStyle w:val="TableNormal"/>
        <w:tblW w:w="0" w:type="auto"/>
        <w:tblInd w:w="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3971"/>
        <w:gridCol w:w="898"/>
        <w:gridCol w:w="4065"/>
      </w:tblGrid>
      <w:tr w:rsidR="00DD13A3">
        <w:trPr>
          <w:trHeight w:val="333"/>
        </w:trPr>
        <w:tc>
          <w:tcPr>
            <w:tcW w:w="792" w:type="dxa"/>
          </w:tcPr>
          <w:p w:rsidR="00DD13A3" w:rsidRDefault="00665AB3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3971" w:type="dxa"/>
          </w:tcPr>
          <w:p w:rsidR="00DD13A3" w:rsidRDefault="00665AB3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898" w:type="dxa"/>
          </w:tcPr>
          <w:p w:rsidR="00DD13A3" w:rsidRDefault="00665AB3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4065" w:type="dxa"/>
          </w:tcPr>
          <w:p w:rsidR="00DD13A3" w:rsidRDefault="00665AB3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</w:tr>
      <w:tr w:rsidR="00DD13A3">
        <w:trPr>
          <w:trHeight w:val="330"/>
        </w:trPr>
        <w:tc>
          <w:tcPr>
            <w:tcW w:w="792" w:type="dxa"/>
          </w:tcPr>
          <w:p w:rsidR="00DD13A3" w:rsidRDefault="00665AB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71" w:type="dxa"/>
          </w:tcPr>
          <w:p w:rsidR="00DD13A3" w:rsidRDefault="00665AB3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898" w:type="dxa"/>
          </w:tcPr>
          <w:p w:rsidR="00DD13A3" w:rsidRDefault="00665AB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65" w:type="dxa"/>
          </w:tcPr>
          <w:p w:rsidR="00DD13A3" w:rsidRDefault="00665AB3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заданием</w:t>
            </w:r>
          </w:p>
        </w:tc>
      </w:tr>
      <w:tr w:rsidR="00DD13A3">
        <w:trPr>
          <w:trHeight w:val="333"/>
        </w:trPr>
        <w:tc>
          <w:tcPr>
            <w:tcW w:w="792" w:type="dxa"/>
          </w:tcPr>
          <w:p w:rsidR="00DD13A3" w:rsidRDefault="00665AB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1" w:type="dxa"/>
          </w:tcPr>
          <w:p w:rsidR="00DD13A3" w:rsidRDefault="00665AB3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898" w:type="dxa"/>
          </w:tcPr>
          <w:p w:rsidR="00DD13A3" w:rsidRDefault="00665AB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65" w:type="dxa"/>
          </w:tcPr>
          <w:p w:rsidR="00DD13A3" w:rsidRDefault="00665AB3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DD13A3">
        <w:trPr>
          <w:trHeight w:val="330"/>
        </w:trPr>
        <w:tc>
          <w:tcPr>
            <w:tcW w:w="792" w:type="dxa"/>
          </w:tcPr>
          <w:p w:rsidR="00DD13A3" w:rsidRDefault="00665AB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71" w:type="dxa"/>
          </w:tcPr>
          <w:p w:rsidR="00DD13A3" w:rsidRDefault="00665AB3">
            <w:pPr>
              <w:pStyle w:val="TableParagraph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898" w:type="dxa"/>
          </w:tcPr>
          <w:p w:rsidR="00DD13A3" w:rsidRDefault="00665AB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65" w:type="dxa"/>
          </w:tcPr>
          <w:p w:rsidR="00DD13A3" w:rsidRDefault="00665AB3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DD13A3">
        <w:trPr>
          <w:trHeight w:val="333"/>
        </w:trPr>
        <w:tc>
          <w:tcPr>
            <w:tcW w:w="792" w:type="dxa"/>
          </w:tcPr>
          <w:p w:rsidR="00DD13A3" w:rsidRDefault="00665AB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71" w:type="dxa"/>
          </w:tcPr>
          <w:p w:rsidR="00DD13A3" w:rsidRDefault="00665AB3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898" w:type="dxa"/>
          </w:tcPr>
          <w:p w:rsidR="00DD13A3" w:rsidRDefault="00665AB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65" w:type="dxa"/>
          </w:tcPr>
          <w:p w:rsidR="00DD13A3" w:rsidRDefault="00665AB3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DD13A3">
        <w:trPr>
          <w:trHeight w:val="606"/>
        </w:trPr>
        <w:tc>
          <w:tcPr>
            <w:tcW w:w="792" w:type="dxa"/>
          </w:tcPr>
          <w:p w:rsidR="00DD13A3" w:rsidRDefault="00665AB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71" w:type="dxa"/>
          </w:tcPr>
          <w:p w:rsidR="00DD13A3" w:rsidRDefault="00665AB3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8"/>
                <w:sz w:val="24"/>
              </w:rPr>
              <w:t xml:space="preserve"> </w:t>
            </w:r>
            <w:r w:rsidR="004167AA">
              <w:rPr>
                <w:spacing w:val="-4"/>
                <w:sz w:val="24"/>
              </w:rPr>
              <w:t>язык (английский)</w:t>
            </w:r>
          </w:p>
        </w:tc>
        <w:tc>
          <w:tcPr>
            <w:tcW w:w="898" w:type="dxa"/>
          </w:tcPr>
          <w:p w:rsidR="00DD13A3" w:rsidRDefault="00665AB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65" w:type="dxa"/>
          </w:tcPr>
          <w:p w:rsidR="00DD13A3" w:rsidRDefault="00665AB3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работа: аудирование, письмо, чтение</w:t>
            </w:r>
          </w:p>
        </w:tc>
      </w:tr>
      <w:tr w:rsidR="00DD13A3">
        <w:trPr>
          <w:trHeight w:val="333"/>
        </w:trPr>
        <w:tc>
          <w:tcPr>
            <w:tcW w:w="792" w:type="dxa"/>
          </w:tcPr>
          <w:p w:rsidR="00DD13A3" w:rsidRDefault="00665AB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71" w:type="dxa"/>
          </w:tcPr>
          <w:p w:rsidR="00DD13A3" w:rsidRDefault="00665AB3">
            <w:pPr>
              <w:pStyle w:val="TableParagraph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898" w:type="dxa"/>
          </w:tcPr>
          <w:p w:rsidR="00DD13A3" w:rsidRDefault="00665AB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65" w:type="dxa"/>
          </w:tcPr>
          <w:p w:rsidR="00DD13A3" w:rsidRDefault="00665AB3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</w:tc>
      </w:tr>
      <w:tr w:rsidR="00DD13A3">
        <w:trPr>
          <w:trHeight w:val="330"/>
        </w:trPr>
        <w:tc>
          <w:tcPr>
            <w:tcW w:w="792" w:type="dxa"/>
          </w:tcPr>
          <w:p w:rsidR="00DD13A3" w:rsidRDefault="00665AB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71" w:type="dxa"/>
          </w:tcPr>
          <w:p w:rsidR="00DD13A3" w:rsidRDefault="00665AB3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898" w:type="dxa"/>
          </w:tcPr>
          <w:p w:rsidR="00DD13A3" w:rsidRDefault="00665AB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65" w:type="dxa"/>
          </w:tcPr>
          <w:p w:rsidR="00DD13A3" w:rsidRDefault="00665AB3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</w:tc>
      </w:tr>
      <w:tr w:rsidR="00DD13A3">
        <w:trPr>
          <w:trHeight w:val="333"/>
        </w:trPr>
        <w:tc>
          <w:tcPr>
            <w:tcW w:w="792" w:type="dxa"/>
          </w:tcPr>
          <w:p w:rsidR="00DD13A3" w:rsidRDefault="00665AB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71" w:type="dxa"/>
          </w:tcPr>
          <w:p w:rsidR="00DD13A3" w:rsidRDefault="00665AB3" w:rsidP="004167AA">
            <w:pPr>
              <w:pStyle w:val="TableParagraph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Т</w:t>
            </w:r>
            <w:r w:rsidR="004167AA">
              <w:rPr>
                <w:spacing w:val="-2"/>
                <w:sz w:val="24"/>
              </w:rPr>
              <w:t>руд (технология)</w:t>
            </w:r>
          </w:p>
        </w:tc>
        <w:tc>
          <w:tcPr>
            <w:tcW w:w="898" w:type="dxa"/>
          </w:tcPr>
          <w:p w:rsidR="00DD13A3" w:rsidRDefault="00665AB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65" w:type="dxa"/>
          </w:tcPr>
          <w:p w:rsidR="00DD13A3" w:rsidRDefault="00665AB3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</w:tc>
      </w:tr>
      <w:tr w:rsidR="00DD13A3">
        <w:trPr>
          <w:trHeight w:val="331"/>
        </w:trPr>
        <w:tc>
          <w:tcPr>
            <w:tcW w:w="792" w:type="dxa"/>
          </w:tcPr>
          <w:p w:rsidR="00DD13A3" w:rsidRDefault="00665AB3">
            <w:pPr>
              <w:pStyle w:val="TableParagraph"/>
              <w:spacing w:before="2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71" w:type="dxa"/>
          </w:tcPr>
          <w:p w:rsidR="00DD13A3" w:rsidRDefault="00665AB3">
            <w:pPr>
              <w:pStyle w:val="TableParagraph"/>
              <w:spacing w:before="21"/>
              <w:ind w:left="8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898" w:type="dxa"/>
          </w:tcPr>
          <w:p w:rsidR="00DD13A3" w:rsidRDefault="00665AB3">
            <w:pPr>
              <w:pStyle w:val="TableParagraph"/>
              <w:spacing w:before="2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65" w:type="dxa"/>
          </w:tcPr>
          <w:p w:rsidR="00DD13A3" w:rsidRDefault="00665AB3">
            <w:pPr>
              <w:pStyle w:val="TableParagraph"/>
              <w:spacing w:before="21"/>
              <w:ind w:left="82"/>
              <w:rPr>
                <w:sz w:val="24"/>
              </w:rPr>
            </w:pPr>
            <w:r>
              <w:rPr>
                <w:sz w:val="24"/>
              </w:rPr>
              <w:t>Нормативы/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основы</w:t>
            </w:r>
          </w:p>
        </w:tc>
      </w:tr>
      <w:tr w:rsidR="00DD13A3">
        <w:trPr>
          <w:trHeight w:val="609"/>
        </w:trPr>
        <w:tc>
          <w:tcPr>
            <w:tcW w:w="792" w:type="dxa"/>
          </w:tcPr>
          <w:p w:rsidR="00DD13A3" w:rsidRDefault="00665AB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71" w:type="dxa"/>
          </w:tcPr>
          <w:p w:rsidR="00DD13A3" w:rsidRDefault="00665AB3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светской этики</w:t>
            </w:r>
          </w:p>
        </w:tc>
        <w:tc>
          <w:tcPr>
            <w:tcW w:w="898" w:type="dxa"/>
          </w:tcPr>
          <w:p w:rsidR="00DD13A3" w:rsidRDefault="00665AB3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65" w:type="dxa"/>
          </w:tcPr>
          <w:p w:rsidR="00DD13A3" w:rsidRDefault="00665AB3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</w:tc>
      </w:tr>
    </w:tbl>
    <w:p w:rsidR="00DD13A3" w:rsidRDefault="00665AB3">
      <w:pPr>
        <w:pStyle w:val="a5"/>
        <w:numPr>
          <w:ilvl w:val="4"/>
          <w:numId w:val="6"/>
        </w:numPr>
        <w:tabs>
          <w:tab w:val="left" w:pos="1369"/>
        </w:tabs>
        <w:spacing w:before="239" w:after="47"/>
        <w:ind w:left="1369" w:hanging="66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образования: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971"/>
        <w:gridCol w:w="903"/>
        <w:gridCol w:w="4060"/>
      </w:tblGrid>
      <w:tr w:rsidR="00DD13A3">
        <w:trPr>
          <w:trHeight w:val="333"/>
        </w:trPr>
        <w:tc>
          <w:tcPr>
            <w:tcW w:w="816" w:type="dxa"/>
          </w:tcPr>
          <w:p w:rsidR="00DD13A3" w:rsidRDefault="00665AB3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971" w:type="dxa"/>
          </w:tcPr>
          <w:p w:rsidR="00DD13A3" w:rsidRDefault="00665A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903" w:type="dxa"/>
          </w:tcPr>
          <w:p w:rsidR="00DD13A3" w:rsidRDefault="00665AB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4060" w:type="dxa"/>
          </w:tcPr>
          <w:p w:rsidR="00DD13A3" w:rsidRDefault="00665AB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</w:tr>
      <w:tr w:rsidR="00DD13A3">
        <w:trPr>
          <w:trHeight w:val="882"/>
        </w:trPr>
        <w:tc>
          <w:tcPr>
            <w:tcW w:w="816" w:type="dxa"/>
          </w:tcPr>
          <w:p w:rsidR="00DD13A3" w:rsidRDefault="00665AB3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71" w:type="dxa"/>
          </w:tcPr>
          <w:p w:rsidR="00DD13A3" w:rsidRDefault="00665AB3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903" w:type="dxa"/>
          </w:tcPr>
          <w:p w:rsidR="00DD13A3" w:rsidRDefault="00665AB3">
            <w:pPr>
              <w:pStyle w:val="TableParagraph"/>
              <w:spacing w:before="20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60" w:type="dxa"/>
          </w:tcPr>
          <w:p w:rsidR="00DD13A3" w:rsidRDefault="00665AB3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грамматическим</w:t>
            </w:r>
            <w:proofErr w:type="gramEnd"/>
          </w:p>
          <w:p w:rsidR="00DD13A3" w:rsidRDefault="00665AB3">
            <w:pPr>
              <w:pStyle w:val="TableParagraph"/>
              <w:spacing w:before="0"/>
              <w:ind w:left="106" w:right="169"/>
              <w:rPr>
                <w:sz w:val="24"/>
              </w:rPr>
            </w:pPr>
            <w:r>
              <w:rPr>
                <w:sz w:val="24"/>
              </w:rPr>
              <w:t>заданием,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изложение,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сочинение,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DD13A3">
        <w:trPr>
          <w:trHeight w:val="330"/>
        </w:trPr>
        <w:tc>
          <w:tcPr>
            <w:tcW w:w="816" w:type="dxa"/>
          </w:tcPr>
          <w:p w:rsidR="00DD13A3" w:rsidRDefault="00665AB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1" w:type="dxa"/>
          </w:tcPr>
          <w:p w:rsidR="00DD13A3" w:rsidRDefault="00665AB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903" w:type="dxa"/>
          </w:tcPr>
          <w:p w:rsidR="00DD13A3" w:rsidRDefault="00665AB3">
            <w:pPr>
              <w:pStyle w:val="TableParagraph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60" w:type="dxa"/>
          </w:tcPr>
          <w:p w:rsidR="00DD13A3" w:rsidRDefault="00665AB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Сочинение,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DD13A3">
        <w:trPr>
          <w:trHeight w:val="606"/>
        </w:trPr>
        <w:tc>
          <w:tcPr>
            <w:tcW w:w="816" w:type="dxa"/>
          </w:tcPr>
          <w:p w:rsidR="00DD13A3" w:rsidRDefault="004167AA" w:rsidP="004167AA">
            <w:pPr>
              <w:pStyle w:val="TableParagraph"/>
              <w:spacing w:befor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1" w:type="dxa"/>
          </w:tcPr>
          <w:p w:rsidR="00DD13A3" w:rsidRDefault="00665A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(английский)</w:t>
            </w:r>
          </w:p>
        </w:tc>
        <w:tc>
          <w:tcPr>
            <w:tcW w:w="903" w:type="dxa"/>
          </w:tcPr>
          <w:p w:rsidR="00DD13A3" w:rsidRDefault="00665AB3">
            <w:pPr>
              <w:pStyle w:val="TableParagraph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60" w:type="dxa"/>
          </w:tcPr>
          <w:p w:rsidR="00DD13A3" w:rsidRDefault="00665AB3">
            <w:pPr>
              <w:pStyle w:val="TableParagraph"/>
              <w:tabs>
                <w:tab w:val="left" w:pos="1706"/>
                <w:tab w:val="left" w:pos="3200"/>
              </w:tabs>
              <w:ind w:left="106" w:right="101" w:firstLine="33"/>
              <w:rPr>
                <w:sz w:val="24"/>
              </w:rPr>
            </w:pPr>
            <w:r>
              <w:rPr>
                <w:spacing w:val="-2"/>
                <w:sz w:val="24"/>
              </w:rPr>
              <w:t>Комплексная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работа: </w:t>
            </w:r>
            <w:r>
              <w:rPr>
                <w:sz w:val="24"/>
              </w:rPr>
              <w:t>аудирование, письмо, чтение</w:t>
            </w:r>
          </w:p>
        </w:tc>
      </w:tr>
      <w:tr w:rsidR="00DD13A3">
        <w:trPr>
          <w:trHeight w:val="333"/>
        </w:trPr>
        <w:tc>
          <w:tcPr>
            <w:tcW w:w="816" w:type="dxa"/>
          </w:tcPr>
          <w:p w:rsidR="00DD13A3" w:rsidRDefault="00665AB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71" w:type="dxa"/>
          </w:tcPr>
          <w:p w:rsidR="004167AA" w:rsidRPr="004167AA" w:rsidRDefault="00665AB3" w:rsidP="004167AA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(алгебра,</w:t>
            </w:r>
            <w:r>
              <w:rPr>
                <w:spacing w:val="-2"/>
                <w:sz w:val="24"/>
              </w:rPr>
              <w:t xml:space="preserve"> геометрия</w:t>
            </w:r>
            <w:r w:rsidR="004167AA">
              <w:rPr>
                <w:spacing w:val="-2"/>
                <w:sz w:val="24"/>
              </w:rPr>
              <w:t>, вероятность и статистика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903" w:type="dxa"/>
          </w:tcPr>
          <w:p w:rsidR="00DD13A3" w:rsidRDefault="00665AB3">
            <w:pPr>
              <w:pStyle w:val="TableParagraph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60" w:type="dxa"/>
          </w:tcPr>
          <w:p w:rsidR="00DD13A3" w:rsidRDefault="00665AB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</w:tbl>
    <w:p w:rsidR="00DD13A3" w:rsidRDefault="00DD13A3">
      <w:pPr>
        <w:pStyle w:val="TableParagraph"/>
        <w:rPr>
          <w:sz w:val="24"/>
        </w:rPr>
        <w:sectPr w:rsidR="00DD13A3">
          <w:pgSz w:w="11910" w:h="16840"/>
          <w:pgMar w:top="1040" w:right="425" w:bottom="999" w:left="1417" w:header="0" w:footer="345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971"/>
        <w:gridCol w:w="903"/>
        <w:gridCol w:w="4060"/>
      </w:tblGrid>
      <w:tr w:rsidR="00DD13A3">
        <w:trPr>
          <w:trHeight w:val="333"/>
        </w:trPr>
        <w:tc>
          <w:tcPr>
            <w:tcW w:w="816" w:type="dxa"/>
          </w:tcPr>
          <w:p w:rsidR="00DD13A3" w:rsidRDefault="00665AB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3971" w:type="dxa"/>
          </w:tcPr>
          <w:p w:rsidR="00DD13A3" w:rsidRDefault="00665A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ИКТ</w:t>
            </w:r>
          </w:p>
        </w:tc>
        <w:tc>
          <w:tcPr>
            <w:tcW w:w="903" w:type="dxa"/>
          </w:tcPr>
          <w:p w:rsidR="00DD13A3" w:rsidRDefault="00665AB3">
            <w:pPr>
              <w:pStyle w:val="TableParagraph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7 -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60" w:type="dxa"/>
          </w:tcPr>
          <w:p w:rsidR="00DD13A3" w:rsidRDefault="00665AB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4"/>
                <w:sz w:val="24"/>
              </w:rPr>
              <w:t xml:space="preserve"> тест</w:t>
            </w:r>
          </w:p>
        </w:tc>
      </w:tr>
      <w:tr w:rsidR="00DD13A3">
        <w:trPr>
          <w:trHeight w:val="331"/>
        </w:trPr>
        <w:tc>
          <w:tcPr>
            <w:tcW w:w="816" w:type="dxa"/>
          </w:tcPr>
          <w:p w:rsidR="00DD13A3" w:rsidRDefault="00665AB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3971" w:type="dxa"/>
          </w:tcPr>
          <w:p w:rsidR="00DD13A3" w:rsidRDefault="00665A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903" w:type="dxa"/>
          </w:tcPr>
          <w:p w:rsidR="00DD13A3" w:rsidRDefault="00665AB3">
            <w:pPr>
              <w:pStyle w:val="TableParagraph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60" w:type="dxa"/>
          </w:tcPr>
          <w:p w:rsidR="00DD13A3" w:rsidRDefault="00665AB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DD13A3">
        <w:trPr>
          <w:trHeight w:val="609"/>
        </w:trPr>
        <w:tc>
          <w:tcPr>
            <w:tcW w:w="816" w:type="dxa"/>
          </w:tcPr>
          <w:p w:rsidR="00DD13A3" w:rsidRDefault="00665AB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71" w:type="dxa"/>
          </w:tcPr>
          <w:p w:rsidR="00DD13A3" w:rsidRDefault="00665AB3">
            <w:pPr>
              <w:pStyle w:val="TableParagraph"/>
              <w:ind w:left="107" w:right="1117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(включая экономику и право)</w:t>
            </w:r>
          </w:p>
        </w:tc>
        <w:tc>
          <w:tcPr>
            <w:tcW w:w="903" w:type="dxa"/>
          </w:tcPr>
          <w:p w:rsidR="00DD13A3" w:rsidRDefault="004167AA">
            <w:pPr>
              <w:pStyle w:val="TableParagraph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665AB3">
              <w:rPr>
                <w:sz w:val="24"/>
              </w:rPr>
              <w:t xml:space="preserve"> -</w:t>
            </w:r>
            <w:r w:rsidR="00665AB3">
              <w:rPr>
                <w:spacing w:val="-1"/>
                <w:sz w:val="24"/>
              </w:rPr>
              <w:t xml:space="preserve"> </w:t>
            </w:r>
            <w:r w:rsidR="00665AB3">
              <w:rPr>
                <w:spacing w:val="-10"/>
                <w:sz w:val="24"/>
              </w:rPr>
              <w:t>9</w:t>
            </w:r>
          </w:p>
        </w:tc>
        <w:tc>
          <w:tcPr>
            <w:tcW w:w="4060" w:type="dxa"/>
          </w:tcPr>
          <w:p w:rsidR="00DD13A3" w:rsidRDefault="00665AB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DD13A3">
        <w:trPr>
          <w:trHeight w:val="330"/>
        </w:trPr>
        <w:tc>
          <w:tcPr>
            <w:tcW w:w="816" w:type="dxa"/>
          </w:tcPr>
          <w:p w:rsidR="00DD13A3" w:rsidRDefault="00665AB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71" w:type="dxa"/>
          </w:tcPr>
          <w:p w:rsidR="00DD13A3" w:rsidRDefault="00665AB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903" w:type="dxa"/>
          </w:tcPr>
          <w:p w:rsidR="00DD13A3" w:rsidRDefault="00665AB3">
            <w:pPr>
              <w:pStyle w:val="TableParagraph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60" w:type="dxa"/>
          </w:tcPr>
          <w:p w:rsidR="00DD13A3" w:rsidRDefault="00665AB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4"/>
                <w:sz w:val="24"/>
              </w:rPr>
              <w:t xml:space="preserve"> тест</w:t>
            </w:r>
          </w:p>
        </w:tc>
      </w:tr>
      <w:tr w:rsidR="00DD13A3">
        <w:trPr>
          <w:trHeight w:val="333"/>
        </w:trPr>
        <w:tc>
          <w:tcPr>
            <w:tcW w:w="816" w:type="dxa"/>
          </w:tcPr>
          <w:p w:rsidR="00DD13A3" w:rsidRDefault="00665AB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71" w:type="dxa"/>
          </w:tcPr>
          <w:p w:rsidR="00DD13A3" w:rsidRDefault="00665AB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903" w:type="dxa"/>
          </w:tcPr>
          <w:p w:rsidR="00DD13A3" w:rsidRDefault="00665AB3">
            <w:pPr>
              <w:pStyle w:val="TableParagraph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7 -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60" w:type="dxa"/>
          </w:tcPr>
          <w:p w:rsidR="00DD13A3" w:rsidRDefault="00665AB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4"/>
                <w:sz w:val="24"/>
              </w:rPr>
              <w:t xml:space="preserve"> тест</w:t>
            </w:r>
          </w:p>
        </w:tc>
      </w:tr>
      <w:tr w:rsidR="00DD13A3">
        <w:trPr>
          <w:trHeight w:val="330"/>
        </w:trPr>
        <w:tc>
          <w:tcPr>
            <w:tcW w:w="816" w:type="dxa"/>
          </w:tcPr>
          <w:p w:rsidR="00DD13A3" w:rsidRDefault="00665AB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71" w:type="dxa"/>
          </w:tcPr>
          <w:p w:rsidR="00DD13A3" w:rsidRDefault="00665AB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903" w:type="dxa"/>
          </w:tcPr>
          <w:p w:rsidR="00DD13A3" w:rsidRDefault="00665AB3">
            <w:pPr>
              <w:pStyle w:val="TableParagraph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8 -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60" w:type="dxa"/>
          </w:tcPr>
          <w:p w:rsidR="00DD13A3" w:rsidRDefault="00665AB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4"/>
                <w:sz w:val="24"/>
              </w:rPr>
              <w:t xml:space="preserve"> тест</w:t>
            </w:r>
          </w:p>
        </w:tc>
      </w:tr>
      <w:tr w:rsidR="00DD13A3">
        <w:trPr>
          <w:trHeight w:val="333"/>
        </w:trPr>
        <w:tc>
          <w:tcPr>
            <w:tcW w:w="816" w:type="dxa"/>
          </w:tcPr>
          <w:p w:rsidR="00DD13A3" w:rsidRDefault="00665AB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71" w:type="dxa"/>
          </w:tcPr>
          <w:p w:rsidR="00DD13A3" w:rsidRDefault="00665AB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903" w:type="dxa"/>
          </w:tcPr>
          <w:p w:rsidR="00DD13A3" w:rsidRDefault="00665AB3">
            <w:pPr>
              <w:pStyle w:val="TableParagraph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60" w:type="dxa"/>
          </w:tcPr>
          <w:p w:rsidR="00DD13A3" w:rsidRDefault="00665AB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4"/>
                <w:sz w:val="24"/>
              </w:rPr>
              <w:t xml:space="preserve"> тест</w:t>
            </w:r>
          </w:p>
        </w:tc>
      </w:tr>
      <w:tr w:rsidR="00DD13A3">
        <w:trPr>
          <w:trHeight w:val="330"/>
        </w:trPr>
        <w:tc>
          <w:tcPr>
            <w:tcW w:w="816" w:type="dxa"/>
          </w:tcPr>
          <w:p w:rsidR="00DD13A3" w:rsidRDefault="00665AB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71" w:type="dxa"/>
          </w:tcPr>
          <w:p w:rsidR="00DD13A3" w:rsidRDefault="00665AB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903" w:type="dxa"/>
          </w:tcPr>
          <w:p w:rsidR="00DD13A3" w:rsidRDefault="00665AB3">
            <w:pPr>
              <w:pStyle w:val="TableParagraph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060" w:type="dxa"/>
          </w:tcPr>
          <w:p w:rsidR="00DD13A3" w:rsidRDefault="00665AB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DD13A3">
        <w:trPr>
          <w:trHeight w:val="333"/>
        </w:trPr>
        <w:tc>
          <w:tcPr>
            <w:tcW w:w="816" w:type="dxa"/>
          </w:tcPr>
          <w:p w:rsidR="00DD13A3" w:rsidRDefault="00665AB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971" w:type="dxa"/>
          </w:tcPr>
          <w:p w:rsidR="00DD13A3" w:rsidRDefault="00665A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903" w:type="dxa"/>
          </w:tcPr>
          <w:p w:rsidR="00DD13A3" w:rsidRDefault="00665AB3">
            <w:pPr>
              <w:pStyle w:val="TableParagraph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60" w:type="dxa"/>
          </w:tcPr>
          <w:p w:rsidR="00DD13A3" w:rsidRDefault="00665AB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</w:tc>
      </w:tr>
      <w:tr w:rsidR="00DD13A3">
        <w:trPr>
          <w:trHeight w:val="331"/>
        </w:trPr>
        <w:tc>
          <w:tcPr>
            <w:tcW w:w="816" w:type="dxa"/>
          </w:tcPr>
          <w:p w:rsidR="00DD13A3" w:rsidRDefault="00665AB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971" w:type="dxa"/>
          </w:tcPr>
          <w:p w:rsidR="00DD13A3" w:rsidRDefault="004167AA" w:rsidP="004167A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Труд (технология)</w:t>
            </w:r>
          </w:p>
        </w:tc>
        <w:tc>
          <w:tcPr>
            <w:tcW w:w="903" w:type="dxa"/>
          </w:tcPr>
          <w:p w:rsidR="00DD13A3" w:rsidRDefault="00665AB3">
            <w:pPr>
              <w:pStyle w:val="TableParagraph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 w:rsidR="004167AA">
              <w:rPr>
                <w:spacing w:val="-10"/>
                <w:sz w:val="24"/>
              </w:rPr>
              <w:t>9</w:t>
            </w:r>
          </w:p>
        </w:tc>
        <w:tc>
          <w:tcPr>
            <w:tcW w:w="4060" w:type="dxa"/>
          </w:tcPr>
          <w:p w:rsidR="00DD13A3" w:rsidRDefault="00665AB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DD13A3">
        <w:trPr>
          <w:trHeight w:val="609"/>
        </w:trPr>
        <w:tc>
          <w:tcPr>
            <w:tcW w:w="816" w:type="dxa"/>
          </w:tcPr>
          <w:p w:rsidR="00DD13A3" w:rsidRDefault="00665AB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971" w:type="dxa"/>
          </w:tcPr>
          <w:p w:rsidR="00DD13A3" w:rsidRDefault="00665AB3" w:rsidP="004167AA">
            <w:pPr>
              <w:pStyle w:val="TableParagraph"/>
              <w:ind w:left="107" w:right="161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 w:rsidR="004167AA">
              <w:rPr>
                <w:spacing w:val="-2"/>
                <w:sz w:val="24"/>
              </w:rPr>
              <w:t>и защиты Родины</w:t>
            </w:r>
          </w:p>
        </w:tc>
        <w:tc>
          <w:tcPr>
            <w:tcW w:w="903" w:type="dxa"/>
          </w:tcPr>
          <w:p w:rsidR="00DD13A3" w:rsidRDefault="00665AB3">
            <w:pPr>
              <w:pStyle w:val="TableParagraph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8 -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60" w:type="dxa"/>
          </w:tcPr>
          <w:p w:rsidR="00DD13A3" w:rsidRDefault="00665AB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DD13A3">
        <w:trPr>
          <w:trHeight w:val="333"/>
        </w:trPr>
        <w:tc>
          <w:tcPr>
            <w:tcW w:w="816" w:type="dxa"/>
          </w:tcPr>
          <w:p w:rsidR="00DD13A3" w:rsidRDefault="00665AB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971" w:type="dxa"/>
          </w:tcPr>
          <w:p w:rsidR="00DD13A3" w:rsidRDefault="00665A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903" w:type="dxa"/>
          </w:tcPr>
          <w:p w:rsidR="00DD13A3" w:rsidRDefault="00665AB3">
            <w:pPr>
              <w:pStyle w:val="TableParagraph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60" w:type="dxa"/>
          </w:tcPr>
          <w:p w:rsidR="00DD13A3" w:rsidRDefault="00665AB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Нормативы/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основы</w:t>
            </w:r>
          </w:p>
        </w:tc>
      </w:tr>
    </w:tbl>
    <w:p w:rsidR="00DD13A3" w:rsidRDefault="00DD13A3">
      <w:pPr>
        <w:pStyle w:val="a3"/>
        <w:spacing w:before="17"/>
        <w:jc w:val="left"/>
      </w:pPr>
    </w:p>
    <w:p w:rsidR="00DD13A3" w:rsidRDefault="00665AB3">
      <w:pPr>
        <w:pStyle w:val="a5"/>
        <w:numPr>
          <w:ilvl w:val="4"/>
          <w:numId w:val="6"/>
        </w:numPr>
        <w:tabs>
          <w:tab w:val="left" w:pos="1170"/>
        </w:tabs>
        <w:spacing w:after="45"/>
        <w:ind w:left="1170" w:hanging="60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образования: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971"/>
        <w:gridCol w:w="905"/>
        <w:gridCol w:w="3918"/>
      </w:tblGrid>
      <w:tr w:rsidR="00DD13A3">
        <w:trPr>
          <w:trHeight w:val="333"/>
        </w:trPr>
        <w:tc>
          <w:tcPr>
            <w:tcW w:w="816" w:type="dxa"/>
          </w:tcPr>
          <w:p w:rsidR="00DD13A3" w:rsidRDefault="00665AB3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971" w:type="dxa"/>
          </w:tcPr>
          <w:p w:rsidR="00DD13A3" w:rsidRDefault="00665A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905" w:type="dxa"/>
          </w:tcPr>
          <w:p w:rsidR="00DD13A3" w:rsidRDefault="00665AB3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918" w:type="dxa"/>
          </w:tcPr>
          <w:p w:rsidR="00DD13A3" w:rsidRDefault="00665AB3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</w:tr>
      <w:tr w:rsidR="00DD13A3">
        <w:trPr>
          <w:trHeight w:val="330"/>
        </w:trPr>
        <w:tc>
          <w:tcPr>
            <w:tcW w:w="816" w:type="dxa"/>
          </w:tcPr>
          <w:p w:rsidR="00DD13A3" w:rsidRDefault="00665AB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71" w:type="dxa"/>
          </w:tcPr>
          <w:p w:rsidR="00DD13A3" w:rsidRDefault="00665A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905" w:type="dxa"/>
          </w:tcPr>
          <w:p w:rsidR="00DD13A3" w:rsidRDefault="00665AB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18" w:type="dxa"/>
          </w:tcPr>
          <w:p w:rsidR="00DD13A3" w:rsidRDefault="00665AB3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Изложение,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DD13A3">
        <w:trPr>
          <w:trHeight w:val="333"/>
        </w:trPr>
        <w:tc>
          <w:tcPr>
            <w:tcW w:w="816" w:type="dxa"/>
          </w:tcPr>
          <w:p w:rsidR="00DD13A3" w:rsidRDefault="00665AB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1" w:type="dxa"/>
          </w:tcPr>
          <w:p w:rsidR="00DD13A3" w:rsidRDefault="00665AB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905" w:type="dxa"/>
          </w:tcPr>
          <w:p w:rsidR="00DD13A3" w:rsidRDefault="00665AB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18" w:type="dxa"/>
          </w:tcPr>
          <w:p w:rsidR="00DD13A3" w:rsidRDefault="00665AB3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Сочинение,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DD13A3">
        <w:trPr>
          <w:trHeight w:val="609"/>
        </w:trPr>
        <w:tc>
          <w:tcPr>
            <w:tcW w:w="816" w:type="dxa"/>
          </w:tcPr>
          <w:p w:rsidR="00DD13A3" w:rsidRDefault="004167A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1" w:type="dxa"/>
          </w:tcPr>
          <w:p w:rsidR="00DD13A3" w:rsidRDefault="00665A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(английский)</w:t>
            </w:r>
          </w:p>
        </w:tc>
        <w:tc>
          <w:tcPr>
            <w:tcW w:w="905" w:type="dxa"/>
          </w:tcPr>
          <w:p w:rsidR="00DD13A3" w:rsidRDefault="00665AB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3918" w:type="dxa"/>
          </w:tcPr>
          <w:p w:rsidR="00DD13A3" w:rsidRDefault="00665AB3">
            <w:pPr>
              <w:pStyle w:val="TableParagraph"/>
              <w:ind w:left="107" w:firstLine="33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работа: аудирование, письмо, чтение</w:t>
            </w:r>
          </w:p>
        </w:tc>
      </w:tr>
      <w:tr w:rsidR="00DD13A3">
        <w:trPr>
          <w:trHeight w:val="330"/>
        </w:trPr>
        <w:tc>
          <w:tcPr>
            <w:tcW w:w="816" w:type="dxa"/>
          </w:tcPr>
          <w:p w:rsidR="00DD13A3" w:rsidRDefault="004167A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71" w:type="dxa"/>
          </w:tcPr>
          <w:p w:rsidR="00DD13A3" w:rsidRDefault="00665AB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  <w:r w:rsidR="004167AA">
              <w:rPr>
                <w:spacing w:val="-2"/>
                <w:sz w:val="24"/>
              </w:rPr>
              <w:t xml:space="preserve"> </w:t>
            </w:r>
            <w:r w:rsidR="004167AA">
              <w:rPr>
                <w:sz w:val="24"/>
              </w:rPr>
              <w:t>(алгебра,</w:t>
            </w:r>
            <w:r w:rsidR="004167AA">
              <w:rPr>
                <w:spacing w:val="-2"/>
                <w:sz w:val="24"/>
              </w:rPr>
              <w:t xml:space="preserve"> геометрия, вероятность и статистика)</w:t>
            </w:r>
          </w:p>
        </w:tc>
        <w:tc>
          <w:tcPr>
            <w:tcW w:w="905" w:type="dxa"/>
          </w:tcPr>
          <w:p w:rsidR="00DD13A3" w:rsidRDefault="00665AB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18" w:type="dxa"/>
          </w:tcPr>
          <w:p w:rsidR="00DD13A3" w:rsidRDefault="00665AB3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DD13A3">
        <w:trPr>
          <w:trHeight w:val="333"/>
        </w:trPr>
        <w:tc>
          <w:tcPr>
            <w:tcW w:w="816" w:type="dxa"/>
          </w:tcPr>
          <w:p w:rsidR="00DD13A3" w:rsidRDefault="004167A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71" w:type="dxa"/>
          </w:tcPr>
          <w:p w:rsidR="00DD13A3" w:rsidRDefault="00665A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ИКТ</w:t>
            </w:r>
          </w:p>
        </w:tc>
        <w:tc>
          <w:tcPr>
            <w:tcW w:w="905" w:type="dxa"/>
          </w:tcPr>
          <w:p w:rsidR="00DD13A3" w:rsidRDefault="00665AB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18" w:type="dxa"/>
          </w:tcPr>
          <w:p w:rsidR="00DD13A3" w:rsidRDefault="00665AB3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4"/>
                <w:sz w:val="24"/>
              </w:rPr>
              <w:t xml:space="preserve"> тест</w:t>
            </w:r>
          </w:p>
        </w:tc>
      </w:tr>
      <w:tr w:rsidR="00DD13A3">
        <w:trPr>
          <w:trHeight w:val="330"/>
        </w:trPr>
        <w:tc>
          <w:tcPr>
            <w:tcW w:w="816" w:type="dxa"/>
          </w:tcPr>
          <w:p w:rsidR="00DD13A3" w:rsidRDefault="004167A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71" w:type="dxa"/>
          </w:tcPr>
          <w:p w:rsidR="00DD13A3" w:rsidRDefault="00665AB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905" w:type="dxa"/>
          </w:tcPr>
          <w:p w:rsidR="00DD13A3" w:rsidRDefault="00665AB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18" w:type="dxa"/>
          </w:tcPr>
          <w:p w:rsidR="00DD13A3" w:rsidRDefault="00665AB3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DD13A3">
        <w:trPr>
          <w:trHeight w:val="609"/>
        </w:trPr>
        <w:tc>
          <w:tcPr>
            <w:tcW w:w="816" w:type="dxa"/>
          </w:tcPr>
          <w:p w:rsidR="00DD13A3" w:rsidRDefault="004167A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71" w:type="dxa"/>
          </w:tcPr>
          <w:p w:rsidR="00DD13A3" w:rsidRDefault="00665AB3">
            <w:pPr>
              <w:pStyle w:val="TableParagraph"/>
              <w:ind w:left="107" w:right="1117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(включая экономику и право)</w:t>
            </w:r>
          </w:p>
        </w:tc>
        <w:tc>
          <w:tcPr>
            <w:tcW w:w="905" w:type="dxa"/>
          </w:tcPr>
          <w:p w:rsidR="00DD13A3" w:rsidRDefault="00665AB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18" w:type="dxa"/>
          </w:tcPr>
          <w:p w:rsidR="00DD13A3" w:rsidRDefault="00665AB3">
            <w:pPr>
              <w:pStyle w:val="TableParagraph"/>
              <w:ind w:left="107" w:firstLine="33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проблемный вопрос, тест</w:t>
            </w:r>
          </w:p>
        </w:tc>
      </w:tr>
      <w:tr w:rsidR="00DD13A3">
        <w:trPr>
          <w:trHeight w:val="330"/>
        </w:trPr>
        <w:tc>
          <w:tcPr>
            <w:tcW w:w="816" w:type="dxa"/>
          </w:tcPr>
          <w:p w:rsidR="00DD13A3" w:rsidRDefault="004167A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71" w:type="dxa"/>
          </w:tcPr>
          <w:p w:rsidR="00DD13A3" w:rsidRDefault="00665AB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905" w:type="dxa"/>
          </w:tcPr>
          <w:p w:rsidR="00DD13A3" w:rsidRDefault="00665AB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18" w:type="dxa"/>
          </w:tcPr>
          <w:p w:rsidR="00DD13A3" w:rsidRDefault="00665AB3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4"/>
                <w:sz w:val="24"/>
              </w:rPr>
              <w:t xml:space="preserve"> тест</w:t>
            </w:r>
          </w:p>
        </w:tc>
      </w:tr>
      <w:tr w:rsidR="00DD13A3">
        <w:trPr>
          <w:trHeight w:val="333"/>
        </w:trPr>
        <w:tc>
          <w:tcPr>
            <w:tcW w:w="816" w:type="dxa"/>
          </w:tcPr>
          <w:p w:rsidR="00DD13A3" w:rsidRDefault="00665AB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71" w:type="dxa"/>
          </w:tcPr>
          <w:p w:rsidR="00DD13A3" w:rsidRDefault="00665AB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905" w:type="dxa"/>
          </w:tcPr>
          <w:p w:rsidR="00DD13A3" w:rsidRDefault="00665AB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18" w:type="dxa"/>
          </w:tcPr>
          <w:p w:rsidR="00DD13A3" w:rsidRDefault="00665AB3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4"/>
                <w:sz w:val="24"/>
              </w:rPr>
              <w:t xml:space="preserve"> тест</w:t>
            </w:r>
          </w:p>
        </w:tc>
      </w:tr>
      <w:tr w:rsidR="00DD13A3">
        <w:trPr>
          <w:trHeight w:val="331"/>
        </w:trPr>
        <w:tc>
          <w:tcPr>
            <w:tcW w:w="816" w:type="dxa"/>
          </w:tcPr>
          <w:p w:rsidR="00DD13A3" w:rsidRDefault="00665AB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71" w:type="dxa"/>
          </w:tcPr>
          <w:p w:rsidR="00DD13A3" w:rsidRDefault="00665AB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905" w:type="dxa"/>
          </w:tcPr>
          <w:p w:rsidR="00DD13A3" w:rsidRDefault="00665AB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18" w:type="dxa"/>
          </w:tcPr>
          <w:p w:rsidR="00DD13A3" w:rsidRDefault="00665AB3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4"/>
                <w:sz w:val="24"/>
              </w:rPr>
              <w:t xml:space="preserve"> тест</w:t>
            </w:r>
          </w:p>
        </w:tc>
      </w:tr>
      <w:tr w:rsidR="00DD13A3">
        <w:trPr>
          <w:trHeight w:val="333"/>
        </w:trPr>
        <w:tc>
          <w:tcPr>
            <w:tcW w:w="816" w:type="dxa"/>
          </w:tcPr>
          <w:p w:rsidR="00DD13A3" w:rsidRDefault="00665AB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71" w:type="dxa"/>
          </w:tcPr>
          <w:p w:rsidR="00DD13A3" w:rsidRDefault="00665AB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905" w:type="dxa"/>
          </w:tcPr>
          <w:p w:rsidR="00DD13A3" w:rsidRDefault="00665AB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18" w:type="dxa"/>
          </w:tcPr>
          <w:p w:rsidR="00DD13A3" w:rsidRDefault="00665AB3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DD13A3">
        <w:trPr>
          <w:trHeight w:val="609"/>
        </w:trPr>
        <w:tc>
          <w:tcPr>
            <w:tcW w:w="816" w:type="dxa"/>
          </w:tcPr>
          <w:p w:rsidR="00DD13A3" w:rsidRDefault="00665AB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971" w:type="dxa"/>
          </w:tcPr>
          <w:p w:rsidR="00DD13A3" w:rsidRDefault="004167AA">
            <w:pPr>
              <w:pStyle w:val="TableParagraph"/>
              <w:ind w:left="107" w:right="161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и защиты Родины</w:t>
            </w:r>
          </w:p>
        </w:tc>
        <w:tc>
          <w:tcPr>
            <w:tcW w:w="905" w:type="dxa"/>
          </w:tcPr>
          <w:p w:rsidR="00DD13A3" w:rsidRDefault="00665AB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18" w:type="dxa"/>
          </w:tcPr>
          <w:p w:rsidR="00DD13A3" w:rsidRDefault="00665AB3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DD13A3">
        <w:trPr>
          <w:trHeight w:val="330"/>
        </w:trPr>
        <w:tc>
          <w:tcPr>
            <w:tcW w:w="816" w:type="dxa"/>
          </w:tcPr>
          <w:p w:rsidR="00DD13A3" w:rsidRDefault="00665AB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971" w:type="dxa"/>
          </w:tcPr>
          <w:p w:rsidR="00DD13A3" w:rsidRDefault="00665A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905" w:type="dxa"/>
          </w:tcPr>
          <w:p w:rsidR="00DD13A3" w:rsidRDefault="00665AB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18" w:type="dxa"/>
          </w:tcPr>
          <w:p w:rsidR="00DD13A3" w:rsidRDefault="00665AB3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Нормативы/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основы</w:t>
            </w:r>
          </w:p>
        </w:tc>
      </w:tr>
    </w:tbl>
    <w:p w:rsidR="00DD13A3" w:rsidRDefault="00DD13A3">
      <w:pPr>
        <w:pStyle w:val="a3"/>
        <w:spacing w:before="48"/>
        <w:jc w:val="left"/>
      </w:pPr>
    </w:p>
    <w:p w:rsidR="004167AA" w:rsidRDefault="004167AA">
      <w:pPr>
        <w:pStyle w:val="a3"/>
        <w:spacing w:before="48"/>
        <w:jc w:val="left"/>
      </w:pPr>
    </w:p>
    <w:p w:rsidR="004167AA" w:rsidRDefault="004167AA">
      <w:pPr>
        <w:pStyle w:val="a3"/>
        <w:spacing w:before="48"/>
        <w:jc w:val="left"/>
      </w:pPr>
    </w:p>
    <w:p w:rsidR="00DD13A3" w:rsidRDefault="00665AB3">
      <w:pPr>
        <w:pStyle w:val="1"/>
        <w:numPr>
          <w:ilvl w:val="2"/>
          <w:numId w:val="6"/>
        </w:numPr>
        <w:tabs>
          <w:tab w:val="left" w:pos="2496"/>
        </w:tabs>
        <w:spacing w:before="1"/>
        <w:ind w:left="2496" w:hanging="300"/>
        <w:jc w:val="left"/>
      </w:pPr>
      <w:r>
        <w:t>Сроки</w:t>
      </w:r>
      <w:r>
        <w:rPr>
          <w:spacing w:val="-5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rPr>
          <w:spacing w:val="-2"/>
        </w:rPr>
        <w:t>аттестации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191"/>
        </w:tabs>
        <w:spacing w:before="36"/>
        <w:ind w:right="421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 w:rsidR="004167AA">
        <w:rPr>
          <w:sz w:val="24"/>
        </w:rPr>
        <w:t>МОУ «Сонковская СОШ»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установлена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следующая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прохождения промежуточной аттестации для экстернов:</w:t>
      </w:r>
    </w:p>
    <w:p w:rsidR="00DD13A3" w:rsidRDefault="00665AB3">
      <w:pPr>
        <w:pStyle w:val="a5"/>
        <w:numPr>
          <w:ilvl w:val="0"/>
          <w:numId w:val="3"/>
        </w:numPr>
        <w:tabs>
          <w:tab w:val="left" w:pos="1137"/>
        </w:tabs>
        <w:spacing w:line="293" w:lineRule="exact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1 -</w:t>
      </w:r>
      <w:r>
        <w:rPr>
          <w:spacing w:val="-2"/>
          <w:sz w:val="24"/>
        </w:rPr>
        <w:t xml:space="preserve"> </w:t>
      </w:r>
      <w:r>
        <w:rPr>
          <w:sz w:val="24"/>
        </w:rPr>
        <w:t>9 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дважды в</w:t>
      </w:r>
      <w:r>
        <w:rPr>
          <w:spacing w:val="-2"/>
          <w:sz w:val="24"/>
        </w:rPr>
        <w:t xml:space="preserve"> </w:t>
      </w:r>
      <w:r>
        <w:rPr>
          <w:sz w:val="24"/>
        </w:rPr>
        <w:t>год в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 w:rsidR="008C1BA2">
        <w:rPr>
          <w:sz w:val="24"/>
        </w:rPr>
        <w:t>по 26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 и с</w:t>
      </w:r>
      <w:r w:rsidR="008C1BA2"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30 </w:t>
      </w:r>
      <w:r>
        <w:rPr>
          <w:spacing w:val="-2"/>
          <w:sz w:val="24"/>
        </w:rPr>
        <w:t>апреля;</w:t>
      </w:r>
    </w:p>
    <w:p w:rsidR="00DD13A3" w:rsidRDefault="00665AB3">
      <w:pPr>
        <w:pStyle w:val="a5"/>
        <w:numPr>
          <w:ilvl w:val="0"/>
          <w:numId w:val="3"/>
        </w:numPr>
        <w:tabs>
          <w:tab w:val="left" w:pos="1137"/>
        </w:tabs>
        <w:spacing w:line="293" w:lineRule="exact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20 </w:t>
      </w:r>
      <w:r>
        <w:rPr>
          <w:spacing w:val="-4"/>
          <w:sz w:val="24"/>
        </w:rPr>
        <w:t>мая.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219"/>
        </w:tabs>
        <w:ind w:right="420" w:firstLine="599"/>
        <w:jc w:val="left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гимназии возможна иная периодичность прохождения промежуточной аттестации экстернами.</w:t>
      </w:r>
    </w:p>
    <w:p w:rsidR="00DD13A3" w:rsidRDefault="00DD13A3">
      <w:pPr>
        <w:pStyle w:val="a5"/>
        <w:jc w:val="left"/>
        <w:rPr>
          <w:sz w:val="24"/>
        </w:rPr>
        <w:sectPr w:rsidR="00DD13A3">
          <w:type w:val="continuous"/>
          <w:pgSz w:w="11910" w:h="16840"/>
          <w:pgMar w:top="1100" w:right="425" w:bottom="540" w:left="1417" w:header="0" w:footer="345" w:gutter="0"/>
          <w:cols w:space="720"/>
        </w:sectPr>
      </w:pPr>
    </w:p>
    <w:p w:rsidR="00DD13A3" w:rsidRDefault="00665AB3">
      <w:pPr>
        <w:pStyle w:val="1"/>
        <w:numPr>
          <w:ilvl w:val="2"/>
          <w:numId w:val="6"/>
        </w:numPr>
        <w:tabs>
          <w:tab w:val="left" w:pos="1595"/>
        </w:tabs>
        <w:spacing w:before="73"/>
        <w:ind w:left="1595" w:hanging="240"/>
        <w:jc w:val="left"/>
      </w:pPr>
      <w:r>
        <w:lastRenderedPageBreak/>
        <w:t>Права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-3"/>
        </w:rPr>
        <w:t xml:space="preserve"> </w:t>
      </w:r>
      <w:r>
        <w:t>получающих</w:t>
      </w:r>
      <w:r>
        <w:rPr>
          <w:spacing w:val="-3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семейной</w:t>
      </w:r>
      <w:r>
        <w:rPr>
          <w:spacing w:val="-3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DD13A3" w:rsidRDefault="00665AB3">
      <w:pPr>
        <w:spacing w:before="1" w:line="274" w:lineRule="exact"/>
        <w:ind w:left="3952"/>
        <w:rPr>
          <w:b/>
          <w:sz w:val="24"/>
        </w:rPr>
      </w:pPr>
      <w:r>
        <w:rPr>
          <w:b/>
          <w:spacing w:val="-2"/>
          <w:sz w:val="24"/>
        </w:rPr>
        <w:t>самообразования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152"/>
        </w:tabs>
        <w:ind w:right="420" w:firstLine="566"/>
        <w:jc w:val="both"/>
        <w:rPr>
          <w:sz w:val="24"/>
        </w:rPr>
      </w:pPr>
      <w:r>
        <w:rPr>
          <w:sz w:val="24"/>
        </w:rPr>
        <w:t>При прохождении промежуточной и (или) государственной итоговой аттестации обучающиеся, получающие общее образование в указанных формах, пользуются академическими правами обучающихся по соответствующей образовательной программе.</w:t>
      </w:r>
    </w:p>
    <w:p w:rsidR="00DD13A3" w:rsidRDefault="00665AB3">
      <w:pPr>
        <w:pStyle w:val="a3"/>
        <w:ind w:left="143" w:right="427" w:firstLine="566"/>
      </w:pPr>
      <w:r>
        <w:t>Обучающиеся имеют право получать необходимые консультации (в пределах 2 учебных часов по каждому учебному предмету, по которому он проход</w:t>
      </w:r>
      <w:r w:rsidR="008C1BA2">
        <w:t xml:space="preserve">ит аттестацию) </w:t>
      </w:r>
      <w:r>
        <w:t xml:space="preserve"> приложение №5.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162"/>
        </w:tabs>
        <w:ind w:right="427" w:firstLine="566"/>
        <w:jc w:val="both"/>
        <w:rPr>
          <w:sz w:val="24"/>
        </w:rPr>
      </w:pPr>
      <w:r>
        <w:rPr>
          <w:sz w:val="24"/>
        </w:rPr>
        <w:t xml:space="preserve">Обучающиеся должны быть обеспечены учебниками и учебными пособиями из фондов библиотеки образовательной организации, в которой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проходит промежуточную и (или) государственную итоговую аттестацию бесплатно.</w:t>
      </w:r>
    </w:p>
    <w:p w:rsidR="00DD13A3" w:rsidRDefault="00665AB3">
      <w:pPr>
        <w:pStyle w:val="a5"/>
        <w:numPr>
          <w:ilvl w:val="3"/>
          <w:numId w:val="6"/>
        </w:numPr>
        <w:tabs>
          <w:tab w:val="left" w:pos="1227"/>
        </w:tabs>
        <w:ind w:right="422" w:firstLine="566"/>
        <w:jc w:val="both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обладают всеми академическими правами, предоставленными обучающимся.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</w:t>
      </w:r>
    </w:p>
    <w:p w:rsidR="00DD13A3" w:rsidRPr="008C1BA2" w:rsidRDefault="00665AB3">
      <w:pPr>
        <w:pStyle w:val="a5"/>
        <w:numPr>
          <w:ilvl w:val="2"/>
          <w:numId w:val="6"/>
        </w:numPr>
        <w:tabs>
          <w:tab w:val="left" w:pos="1393"/>
        </w:tabs>
        <w:spacing w:before="183" w:line="274" w:lineRule="exact"/>
        <w:ind w:left="1393" w:hanging="300"/>
        <w:jc w:val="both"/>
        <w:rPr>
          <w:b/>
          <w:sz w:val="24"/>
        </w:rPr>
      </w:pPr>
      <w:r w:rsidRPr="008C1BA2">
        <w:rPr>
          <w:b/>
          <w:sz w:val="24"/>
        </w:rPr>
        <w:t>Финансовое</w:t>
      </w:r>
      <w:r w:rsidRPr="008C1BA2">
        <w:rPr>
          <w:b/>
          <w:spacing w:val="-8"/>
          <w:sz w:val="24"/>
        </w:rPr>
        <w:t xml:space="preserve"> </w:t>
      </w:r>
      <w:r w:rsidRPr="008C1BA2">
        <w:rPr>
          <w:b/>
          <w:sz w:val="24"/>
        </w:rPr>
        <w:t>обеспечение</w:t>
      </w:r>
      <w:r w:rsidRPr="008C1BA2">
        <w:rPr>
          <w:b/>
          <w:spacing w:val="-6"/>
          <w:sz w:val="24"/>
        </w:rPr>
        <w:t xml:space="preserve"> </w:t>
      </w:r>
      <w:r w:rsidRPr="008C1BA2">
        <w:rPr>
          <w:b/>
          <w:sz w:val="24"/>
        </w:rPr>
        <w:t>семейного</w:t>
      </w:r>
      <w:r w:rsidRPr="008C1BA2">
        <w:rPr>
          <w:b/>
          <w:spacing w:val="-5"/>
          <w:sz w:val="24"/>
        </w:rPr>
        <w:t xml:space="preserve"> </w:t>
      </w:r>
      <w:r w:rsidRPr="008C1BA2">
        <w:rPr>
          <w:b/>
          <w:sz w:val="24"/>
        </w:rPr>
        <w:t>образования,</w:t>
      </w:r>
      <w:r w:rsidRPr="008C1BA2">
        <w:rPr>
          <w:b/>
          <w:spacing w:val="-4"/>
          <w:sz w:val="24"/>
        </w:rPr>
        <w:t xml:space="preserve"> </w:t>
      </w:r>
      <w:r w:rsidRPr="008C1BA2">
        <w:rPr>
          <w:b/>
          <w:spacing w:val="-2"/>
          <w:sz w:val="24"/>
        </w:rPr>
        <w:t>самообразования</w:t>
      </w:r>
    </w:p>
    <w:p w:rsidR="00DD13A3" w:rsidRPr="008C1BA2" w:rsidRDefault="00665AB3">
      <w:pPr>
        <w:pStyle w:val="a5"/>
        <w:numPr>
          <w:ilvl w:val="3"/>
          <w:numId w:val="6"/>
        </w:numPr>
        <w:tabs>
          <w:tab w:val="left" w:pos="1136"/>
        </w:tabs>
        <w:ind w:right="425" w:firstLine="566"/>
        <w:jc w:val="both"/>
        <w:rPr>
          <w:sz w:val="24"/>
        </w:rPr>
      </w:pPr>
      <w:r w:rsidRPr="008C1BA2">
        <w:rPr>
          <w:sz w:val="24"/>
        </w:rPr>
        <w:t>Дополнительные расходы, произведенные семьей, покрываются родителями (лицами, их заменяющими) самостоятельно.</w:t>
      </w:r>
    </w:p>
    <w:p w:rsidR="00DD13A3" w:rsidRPr="008C1BA2" w:rsidRDefault="00665AB3">
      <w:pPr>
        <w:pStyle w:val="a5"/>
        <w:numPr>
          <w:ilvl w:val="3"/>
          <w:numId w:val="6"/>
        </w:numPr>
        <w:tabs>
          <w:tab w:val="left" w:pos="1275"/>
        </w:tabs>
        <w:ind w:right="426" w:firstLine="566"/>
        <w:jc w:val="both"/>
        <w:rPr>
          <w:sz w:val="24"/>
        </w:rPr>
      </w:pPr>
      <w:r w:rsidRPr="008C1BA2">
        <w:rPr>
          <w:sz w:val="24"/>
        </w:rPr>
        <w:t>Родители (законные представители), осуществляющие образование несовершеннолетнего ребенка в семье, не лишаются права на получение компенсаций, установленных государственными и муниципальными органами власти для детей соответствующего возраста и категории.</w:t>
      </w:r>
    </w:p>
    <w:p w:rsidR="00DD13A3" w:rsidRPr="008C1BA2" w:rsidRDefault="00665AB3">
      <w:pPr>
        <w:pStyle w:val="a5"/>
        <w:numPr>
          <w:ilvl w:val="3"/>
          <w:numId w:val="6"/>
        </w:numPr>
        <w:tabs>
          <w:tab w:val="left" w:pos="1274"/>
        </w:tabs>
        <w:ind w:right="425" w:firstLine="707"/>
        <w:jc w:val="both"/>
        <w:rPr>
          <w:sz w:val="24"/>
        </w:rPr>
      </w:pPr>
      <w:r w:rsidRPr="008C1BA2">
        <w:rPr>
          <w:sz w:val="24"/>
        </w:rPr>
        <w:t>Самообразование является бесплатной формой освоения образовательных программ в рамках федерального государственного образовательного стандарта.</w:t>
      </w:r>
    </w:p>
    <w:p w:rsidR="00DD13A3" w:rsidRPr="008C1BA2" w:rsidRDefault="00665AB3">
      <w:pPr>
        <w:pStyle w:val="a5"/>
        <w:numPr>
          <w:ilvl w:val="3"/>
          <w:numId w:val="6"/>
        </w:numPr>
        <w:tabs>
          <w:tab w:val="left" w:pos="1274"/>
        </w:tabs>
        <w:ind w:right="426" w:firstLine="707"/>
        <w:jc w:val="both"/>
        <w:rPr>
          <w:sz w:val="24"/>
        </w:rPr>
      </w:pPr>
      <w:r w:rsidRPr="008C1BA2">
        <w:rPr>
          <w:sz w:val="24"/>
        </w:rPr>
        <w:t>Оплата труда педагогических работников, привлекаемых для проведения</w:t>
      </w:r>
      <w:r w:rsidRPr="008C1BA2">
        <w:rPr>
          <w:spacing w:val="40"/>
          <w:sz w:val="24"/>
        </w:rPr>
        <w:t xml:space="preserve"> </w:t>
      </w:r>
      <w:r w:rsidRPr="008C1BA2">
        <w:rPr>
          <w:sz w:val="24"/>
        </w:rPr>
        <w:t xml:space="preserve">занятий с </w:t>
      </w:r>
      <w:proofErr w:type="gramStart"/>
      <w:r w:rsidRPr="008C1BA2">
        <w:rPr>
          <w:sz w:val="24"/>
        </w:rPr>
        <w:t>обучающимися</w:t>
      </w:r>
      <w:proofErr w:type="gramEnd"/>
      <w:r w:rsidRPr="008C1BA2">
        <w:rPr>
          <w:sz w:val="24"/>
        </w:rPr>
        <w:t xml:space="preserve"> при приеме устных и письменных зачетов, проведения собеседований, консультаций, осуществляется за счет выделения средств в пределах фонда оплаты труда с учетом нагрузки и доплат работнику за проверку работ </w:t>
      </w:r>
      <w:r w:rsidRPr="008C1BA2">
        <w:rPr>
          <w:spacing w:val="-2"/>
          <w:sz w:val="24"/>
        </w:rPr>
        <w:t>(тетрадей).</w:t>
      </w:r>
    </w:p>
    <w:p w:rsidR="007C5363" w:rsidRDefault="007C5363" w:rsidP="007C5363">
      <w:pPr>
        <w:spacing w:before="183"/>
        <w:ind w:left="143"/>
        <w:rPr>
          <w:b/>
          <w:color w:val="433A31"/>
          <w:spacing w:val="-2"/>
          <w:sz w:val="24"/>
        </w:rPr>
      </w:pPr>
    </w:p>
    <w:p w:rsidR="00DD13A3" w:rsidRDefault="00665AB3" w:rsidP="007C5363">
      <w:pPr>
        <w:spacing w:before="183"/>
        <w:ind w:left="143"/>
        <w:rPr>
          <w:b/>
          <w:sz w:val="24"/>
        </w:rPr>
      </w:pPr>
      <w:r>
        <w:rPr>
          <w:b/>
          <w:color w:val="433A31"/>
          <w:spacing w:val="-2"/>
          <w:sz w:val="24"/>
        </w:rPr>
        <w:t>Приложения</w:t>
      </w:r>
    </w:p>
    <w:p w:rsidR="00DD13A3" w:rsidRDefault="00665AB3">
      <w:pPr>
        <w:pStyle w:val="a3"/>
        <w:spacing w:before="175"/>
        <w:ind w:left="143" w:right="420" w:firstLine="180"/>
      </w:pPr>
      <w:r>
        <w:rPr>
          <w:b/>
          <w:color w:val="433A31"/>
        </w:rPr>
        <w:t>Приложение</w:t>
      </w:r>
      <w:r>
        <w:rPr>
          <w:b/>
          <w:color w:val="433A31"/>
          <w:spacing w:val="-2"/>
        </w:rPr>
        <w:t xml:space="preserve"> </w:t>
      </w:r>
      <w:r>
        <w:rPr>
          <w:b/>
          <w:color w:val="433A31"/>
        </w:rPr>
        <w:t xml:space="preserve">№1 </w:t>
      </w:r>
      <w:r>
        <w:rPr>
          <w:color w:val="433A31"/>
        </w:rPr>
        <w:t>к</w:t>
      </w:r>
      <w:r>
        <w:rPr>
          <w:color w:val="433A31"/>
          <w:spacing w:val="-1"/>
        </w:rPr>
        <w:t xml:space="preserve"> </w:t>
      </w:r>
      <w:r>
        <w:rPr>
          <w:color w:val="433A31"/>
        </w:rPr>
        <w:t>Положению</w:t>
      </w:r>
      <w:r>
        <w:rPr>
          <w:color w:val="433A31"/>
          <w:spacing w:val="-1"/>
        </w:rPr>
        <w:t xml:space="preserve"> </w:t>
      </w:r>
      <w:r>
        <w:rPr>
          <w:color w:val="433A31"/>
        </w:rPr>
        <w:t>о</w:t>
      </w:r>
      <w:r>
        <w:rPr>
          <w:color w:val="433A31"/>
          <w:spacing w:val="-1"/>
        </w:rPr>
        <w:t xml:space="preserve"> </w:t>
      </w:r>
      <w:r>
        <w:rPr>
          <w:color w:val="433A31"/>
        </w:rPr>
        <w:t>получении образования</w:t>
      </w:r>
      <w:r>
        <w:rPr>
          <w:color w:val="433A31"/>
          <w:spacing w:val="-1"/>
        </w:rPr>
        <w:t xml:space="preserve"> </w:t>
      </w:r>
      <w:r>
        <w:rPr>
          <w:color w:val="433A31"/>
        </w:rPr>
        <w:t>в</w:t>
      </w:r>
      <w:r>
        <w:rPr>
          <w:color w:val="433A31"/>
          <w:spacing w:val="-2"/>
        </w:rPr>
        <w:t xml:space="preserve"> </w:t>
      </w:r>
      <w:r>
        <w:rPr>
          <w:color w:val="433A31"/>
        </w:rPr>
        <w:t>форме</w:t>
      </w:r>
      <w:r>
        <w:rPr>
          <w:color w:val="433A31"/>
          <w:spacing w:val="-2"/>
        </w:rPr>
        <w:t xml:space="preserve"> </w:t>
      </w:r>
      <w:r>
        <w:rPr>
          <w:color w:val="433A31"/>
        </w:rPr>
        <w:t>семейного</w:t>
      </w:r>
      <w:r>
        <w:rPr>
          <w:color w:val="433A31"/>
          <w:spacing w:val="-1"/>
        </w:rPr>
        <w:t xml:space="preserve"> </w:t>
      </w:r>
      <w:r>
        <w:rPr>
          <w:color w:val="433A31"/>
        </w:rPr>
        <w:t>образования и самообразования «Образец заявления»</w:t>
      </w:r>
    </w:p>
    <w:p w:rsidR="00DD13A3" w:rsidRDefault="00665AB3">
      <w:pPr>
        <w:pStyle w:val="a3"/>
        <w:ind w:left="143" w:right="420" w:firstLine="240"/>
      </w:pPr>
      <w:r>
        <w:rPr>
          <w:b/>
          <w:color w:val="433A31"/>
        </w:rPr>
        <w:t xml:space="preserve">Приложение №2 </w:t>
      </w:r>
      <w:r>
        <w:rPr>
          <w:color w:val="433A31"/>
        </w:rPr>
        <w:t>к Положению о получении образования в форме семейного</w:t>
      </w:r>
      <w:r>
        <w:rPr>
          <w:color w:val="433A31"/>
          <w:spacing w:val="40"/>
        </w:rPr>
        <w:t xml:space="preserve"> </w:t>
      </w:r>
      <w:r>
        <w:rPr>
          <w:color w:val="433A31"/>
        </w:rPr>
        <w:t>образования и самообразования "Образец уведомления"</w:t>
      </w:r>
    </w:p>
    <w:p w:rsidR="00DD13A3" w:rsidRDefault="00665AB3">
      <w:pPr>
        <w:pStyle w:val="a3"/>
        <w:spacing w:before="1"/>
        <w:ind w:left="143" w:right="420" w:firstLine="240"/>
      </w:pPr>
      <w:r>
        <w:rPr>
          <w:b/>
          <w:color w:val="433A31"/>
        </w:rPr>
        <w:t xml:space="preserve">Приложение №3 </w:t>
      </w:r>
      <w:r>
        <w:rPr>
          <w:color w:val="433A31"/>
        </w:rPr>
        <w:t>к Положению о получении образования в форме семейного</w:t>
      </w:r>
      <w:r>
        <w:rPr>
          <w:color w:val="433A31"/>
          <w:spacing w:val="40"/>
        </w:rPr>
        <w:t xml:space="preserve"> </w:t>
      </w:r>
      <w:r>
        <w:rPr>
          <w:color w:val="433A31"/>
        </w:rPr>
        <w:t>образования и самообразования «Образец приказа о зачислении экстерна для прохождения промежуточной и (или) государственной итоговой аттестации»</w:t>
      </w:r>
    </w:p>
    <w:p w:rsidR="00DD13A3" w:rsidRDefault="00665AB3">
      <w:pPr>
        <w:pStyle w:val="a3"/>
        <w:ind w:left="143" w:right="420" w:firstLine="240"/>
      </w:pPr>
      <w:r>
        <w:rPr>
          <w:b/>
          <w:color w:val="433A31"/>
        </w:rPr>
        <w:t xml:space="preserve">Приложение №4 </w:t>
      </w:r>
      <w:r>
        <w:rPr>
          <w:color w:val="433A31"/>
        </w:rPr>
        <w:t>к Положению о получении образования в форме семейного</w:t>
      </w:r>
      <w:r>
        <w:rPr>
          <w:color w:val="433A31"/>
          <w:spacing w:val="40"/>
        </w:rPr>
        <w:t xml:space="preserve"> </w:t>
      </w:r>
      <w:r>
        <w:rPr>
          <w:color w:val="433A31"/>
        </w:rPr>
        <w:t>образования и самообразования «Образец справки о промежуточной аттестации»</w:t>
      </w:r>
    </w:p>
    <w:p w:rsidR="00DD13A3" w:rsidRDefault="00665AB3">
      <w:pPr>
        <w:ind w:left="383"/>
        <w:jc w:val="both"/>
        <w:rPr>
          <w:sz w:val="24"/>
        </w:rPr>
      </w:pPr>
      <w:r>
        <w:rPr>
          <w:b/>
          <w:color w:val="433A31"/>
          <w:sz w:val="24"/>
        </w:rPr>
        <w:t>Приложение</w:t>
      </w:r>
      <w:r>
        <w:rPr>
          <w:b/>
          <w:color w:val="433A31"/>
          <w:spacing w:val="-5"/>
          <w:sz w:val="24"/>
        </w:rPr>
        <w:t xml:space="preserve"> </w:t>
      </w:r>
      <w:r>
        <w:rPr>
          <w:b/>
          <w:color w:val="433A31"/>
          <w:sz w:val="24"/>
        </w:rPr>
        <w:t>№</w:t>
      </w:r>
      <w:r>
        <w:rPr>
          <w:b/>
          <w:color w:val="433A31"/>
          <w:spacing w:val="-3"/>
          <w:sz w:val="24"/>
        </w:rPr>
        <w:t xml:space="preserve"> </w:t>
      </w:r>
      <w:r>
        <w:rPr>
          <w:b/>
          <w:color w:val="433A31"/>
          <w:sz w:val="24"/>
        </w:rPr>
        <w:t>5</w:t>
      </w:r>
      <w:r>
        <w:rPr>
          <w:b/>
          <w:color w:val="433A31"/>
          <w:spacing w:val="57"/>
          <w:sz w:val="24"/>
        </w:rPr>
        <w:t xml:space="preserve">  </w:t>
      </w:r>
      <w:r>
        <w:rPr>
          <w:color w:val="433A31"/>
          <w:sz w:val="24"/>
        </w:rPr>
        <w:t>к</w:t>
      </w:r>
      <w:r>
        <w:rPr>
          <w:color w:val="433A31"/>
          <w:spacing w:val="2"/>
          <w:sz w:val="24"/>
        </w:rPr>
        <w:t xml:space="preserve"> </w:t>
      </w:r>
      <w:r>
        <w:rPr>
          <w:color w:val="433A31"/>
          <w:sz w:val="24"/>
        </w:rPr>
        <w:t>Положению</w:t>
      </w:r>
      <w:r>
        <w:rPr>
          <w:color w:val="433A31"/>
          <w:spacing w:val="-2"/>
          <w:sz w:val="24"/>
        </w:rPr>
        <w:t xml:space="preserve"> </w:t>
      </w:r>
      <w:r>
        <w:rPr>
          <w:color w:val="433A31"/>
          <w:sz w:val="24"/>
        </w:rPr>
        <w:t>о</w:t>
      </w:r>
      <w:r>
        <w:rPr>
          <w:color w:val="433A31"/>
          <w:spacing w:val="-1"/>
          <w:sz w:val="24"/>
        </w:rPr>
        <w:t xml:space="preserve"> </w:t>
      </w:r>
      <w:r>
        <w:rPr>
          <w:color w:val="433A31"/>
          <w:sz w:val="24"/>
        </w:rPr>
        <w:t>получении</w:t>
      </w:r>
      <w:r>
        <w:rPr>
          <w:color w:val="433A31"/>
          <w:spacing w:val="-2"/>
          <w:sz w:val="24"/>
        </w:rPr>
        <w:t xml:space="preserve"> </w:t>
      </w:r>
      <w:r>
        <w:rPr>
          <w:color w:val="433A31"/>
          <w:sz w:val="24"/>
        </w:rPr>
        <w:t>образования</w:t>
      </w:r>
      <w:r>
        <w:rPr>
          <w:color w:val="433A31"/>
          <w:spacing w:val="-1"/>
          <w:sz w:val="24"/>
        </w:rPr>
        <w:t xml:space="preserve"> </w:t>
      </w:r>
      <w:r>
        <w:rPr>
          <w:color w:val="433A31"/>
          <w:sz w:val="24"/>
        </w:rPr>
        <w:t>в</w:t>
      </w:r>
      <w:r>
        <w:rPr>
          <w:color w:val="433A31"/>
          <w:spacing w:val="-3"/>
          <w:sz w:val="24"/>
        </w:rPr>
        <w:t xml:space="preserve"> </w:t>
      </w:r>
      <w:r>
        <w:rPr>
          <w:color w:val="433A31"/>
          <w:sz w:val="24"/>
        </w:rPr>
        <w:t>форме</w:t>
      </w:r>
      <w:r>
        <w:rPr>
          <w:color w:val="433A31"/>
          <w:spacing w:val="-3"/>
          <w:sz w:val="24"/>
        </w:rPr>
        <w:t xml:space="preserve"> </w:t>
      </w:r>
      <w:r>
        <w:rPr>
          <w:color w:val="433A31"/>
          <w:spacing w:val="-2"/>
          <w:sz w:val="24"/>
        </w:rPr>
        <w:t>семейного</w:t>
      </w:r>
    </w:p>
    <w:p w:rsidR="00DD13A3" w:rsidRDefault="00665AB3">
      <w:pPr>
        <w:pStyle w:val="a3"/>
        <w:ind w:left="143" w:right="595"/>
      </w:pPr>
      <w:r>
        <w:rPr>
          <w:color w:val="433A31"/>
        </w:rPr>
        <w:t>образования</w:t>
      </w:r>
      <w:r>
        <w:rPr>
          <w:color w:val="433A31"/>
          <w:spacing w:val="-6"/>
        </w:rPr>
        <w:t xml:space="preserve"> </w:t>
      </w:r>
      <w:r>
        <w:rPr>
          <w:color w:val="433A31"/>
        </w:rPr>
        <w:t>и</w:t>
      </w:r>
      <w:r>
        <w:rPr>
          <w:color w:val="433A31"/>
          <w:spacing w:val="-6"/>
        </w:rPr>
        <w:t xml:space="preserve"> </w:t>
      </w:r>
      <w:r>
        <w:rPr>
          <w:color w:val="433A31"/>
        </w:rPr>
        <w:t>самообразования</w:t>
      </w:r>
      <w:r>
        <w:rPr>
          <w:color w:val="433A31"/>
          <w:spacing w:val="-1"/>
        </w:rPr>
        <w:t xml:space="preserve"> </w:t>
      </w:r>
      <w:r>
        <w:rPr>
          <w:color w:val="433A31"/>
        </w:rPr>
        <w:t>«Образец</w:t>
      </w:r>
      <w:r>
        <w:rPr>
          <w:color w:val="433A31"/>
          <w:spacing w:val="-5"/>
        </w:rPr>
        <w:t xml:space="preserve"> </w:t>
      </w:r>
      <w:r>
        <w:t>графика</w:t>
      </w:r>
      <w:r>
        <w:rPr>
          <w:spacing w:val="-6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промежуточной</w:t>
      </w:r>
      <w:r>
        <w:rPr>
          <w:spacing w:val="-6"/>
        </w:rPr>
        <w:t xml:space="preserve"> </w:t>
      </w:r>
      <w:r>
        <w:t>аттестации и консультаций по предметам учебного плана»</w:t>
      </w:r>
    </w:p>
    <w:p w:rsidR="00DD13A3" w:rsidRDefault="00DD13A3">
      <w:pPr>
        <w:pStyle w:val="a3"/>
        <w:sectPr w:rsidR="00DD13A3">
          <w:pgSz w:w="11910" w:h="16840"/>
          <w:pgMar w:top="1040" w:right="425" w:bottom="540" w:left="1417" w:header="0" w:footer="345" w:gutter="0"/>
          <w:cols w:space="720"/>
        </w:sectPr>
      </w:pPr>
    </w:p>
    <w:p w:rsidR="00DD13A3" w:rsidRDefault="00665AB3">
      <w:pPr>
        <w:pStyle w:val="a3"/>
        <w:spacing w:before="68"/>
        <w:ind w:right="421"/>
        <w:jc w:val="right"/>
        <w:rPr>
          <w:spacing w:val="-10"/>
        </w:rPr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7C5363" w:rsidRDefault="007C5363" w:rsidP="007C5363">
      <w:pPr>
        <w:spacing w:before="1"/>
        <w:ind w:left="6257"/>
        <w:rPr>
          <w:sz w:val="20"/>
        </w:rPr>
      </w:pPr>
      <w:r w:rsidRPr="007C5363">
        <w:rPr>
          <w:sz w:val="20"/>
        </w:rPr>
        <w:t xml:space="preserve">(к Положению о семейном образовании и самообразовании, принятого педагогическим советом  </w:t>
      </w:r>
      <w:r>
        <w:rPr>
          <w:sz w:val="20"/>
        </w:rPr>
        <w:t xml:space="preserve">                       </w:t>
      </w:r>
      <w:r w:rsidRPr="007C5363">
        <w:rPr>
          <w:sz w:val="20"/>
        </w:rPr>
        <w:t xml:space="preserve">МОУ «Сонковская СОШ» </w:t>
      </w:r>
      <w:r>
        <w:rPr>
          <w:sz w:val="20"/>
        </w:rPr>
        <w:t xml:space="preserve">                П</w:t>
      </w:r>
      <w:r w:rsidRPr="007C5363">
        <w:rPr>
          <w:sz w:val="20"/>
        </w:rPr>
        <w:t>ротокол</w:t>
      </w:r>
      <w:r w:rsidRPr="007C5363">
        <w:rPr>
          <w:spacing w:val="-11"/>
          <w:sz w:val="20"/>
        </w:rPr>
        <w:t xml:space="preserve"> </w:t>
      </w:r>
      <w:r w:rsidRPr="007C5363">
        <w:rPr>
          <w:sz w:val="20"/>
        </w:rPr>
        <w:t>№ 5</w:t>
      </w:r>
      <w:r w:rsidRPr="007C5363">
        <w:rPr>
          <w:spacing w:val="-9"/>
          <w:sz w:val="20"/>
        </w:rPr>
        <w:t xml:space="preserve"> </w:t>
      </w:r>
      <w:r w:rsidRPr="007C5363">
        <w:rPr>
          <w:sz w:val="20"/>
        </w:rPr>
        <w:t>от</w:t>
      </w:r>
      <w:r w:rsidRPr="007C5363">
        <w:rPr>
          <w:spacing w:val="-11"/>
          <w:sz w:val="20"/>
        </w:rPr>
        <w:t xml:space="preserve"> </w:t>
      </w:r>
      <w:r w:rsidRPr="007C5363">
        <w:rPr>
          <w:sz w:val="20"/>
        </w:rPr>
        <w:t>28.08.</w:t>
      </w:r>
      <w:r w:rsidRPr="007C5363">
        <w:rPr>
          <w:spacing w:val="-10"/>
          <w:sz w:val="20"/>
        </w:rPr>
        <w:t xml:space="preserve"> </w:t>
      </w:r>
      <w:r w:rsidRPr="007C5363">
        <w:rPr>
          <w:sz w:val="20"/>
        </w:rPr>
        <w:t>2025 г.</w:t>
      </w:r>
      <w:r w:rsidRPr="007C5363">
        <w:rPr>
          <w:spacing w:val="31"/>
          <w:sz w:val="20"/>
        </w:rPr>
        <w:t xml:space="preserve"> </w:t>
      </w:r>
      <w:r w:rsidRPr="007C5363">
        <w:rPr>
          <w:sz w:val="20"/>
        </w:rPr>
        <w:t>и</w:t>
      </w:r>
      <w:r w:rsidRPr="007C5363">
        <w:rPr>
          <w:spacing w:val="-11"/>
          <w:sz w:val="20"/>
        </w:rPr>
        <w:t xml:space="preserve"> </w:t>
      </w:r>
      <w:r w:rsidRPr="007C5363">
        <w:rPr>
          <w:sz w:val="20"/>
        </w:rPr>
        <w:t>утвержденного</w:t>
      </w:r>
      <w:r w:rsidRPr="007C5363">
        <w:rPr>
          <w:spacing w:val="-9"/>
          <w:sz w:val="20"/>
        </w:rPr>
        <w:t xml:space="preserve">  </w:t>
      </w:r>
      <w:r>
        <w:rPr>
          <w:sz w:val="20"/>
        </w:rPr>
        <w:t>П</w:t>
      </w:r>
      <w:r w:rsidRPr="007C5363">
        <w:rPr>
          <w:sz w:val="20"/>
        </w:rPr>
        <w:t xml:space="preserve">риказом </w:t>
      </w:r>
      <w:r w:rsidRPr="007C5363">
        <w:rPr>
          <w:spacing w:val="-7"/>
          <w:sz w:val="20"/>
        </w:rPr>
        <w:t xml:space="preserve"> </w:t>
      </w:r>
      <w:r w:rsidRPr="007C5363">
        <w:rPr>
          <w:sz w:val="20"/>
        </w:rPr>
        <w:t xml:space="preserve">№ 32 </w:t>
      </w:r>
      <w:r w:rsidRPr="007C5363">
        <w:rPr>
          <w:spacing w:val="-9"/>
          <w:sz w:val="20"/>
        </w:rPr>
        <w:t xml:space="preserve"> </w:t>
      </w:r>
      <w:r>
        <w:rPr>
          <w:spacing w:val="-9"/>
          <w:sz w:val="20"/>
        </w:rPr>
        <w:t xml:space="preserve">                   </w:t>
      </w:r>
      <w:r w:rsidRPr="007C5363">
        <w:rPr>
          <w:sz w:val="20"/>
        </w:rPr>
        <w:t>от 01.09.</w:t>
      </w:r>
      <w:r w:rsidRPr="007C5363">
        <w:rPr>
          <w:spacing w:val="-6"/>
          <w:sz w:val="20"/>
        </w:rPr>
        <w:t xml:space="preserve"> </w:t>
      </w:r>
      <w:r w:rsidRPr="007C5363">
        <w:rPr>
          <w:spacing w:val="-2"/>
          <w:sz w:val="20"/>
        </w:rPr>
        <w:t>2025 г</w:t>
      </w:r>
      <w:r>
        <w:rPr>
          <w:spacing w:val="-2"/>
          <w:sz w:val="20"/>
        </w:rPr>
        <w:t>.</w:t>
      </w:r>
      <w:r w:rsidRPr="007C5363">
        <w:rPr>
          <w:spacing w:val="-2"/>
          <w:sz w:val="20"/>
        </w:rPr>
        <w:t>)</w:t>
      </w:r>
    </w:p>
    <w:p w:rsidR="007C5363" w:rsidRDefault="007C5363" w:rsidP="007C5363">
      <w:pPr>
        <w:spacing w:before="121"/>
        <w:ind w:left="3921" w:right="438" w:hanging="17"/>
        <w:rPr>
          <w:sz w:val="20"/>
        </w:rPr>
      </w:pPr>
    </w:p>
    <w:p w:rsidR="007C5363" w:rsidRDefault="007C5363">
      <w:pPr>
        <w:pStyle w:val="a3"/>
        <w:spacing w:before="68"/>
        <w:ind w:right="421"/>
        <w:jc w:val="right"/>
      </w:pPr>
    </w:p>
    <w:p w:rsidR="00DD13A3" w:rsidRDefault="008C1BA2">
      <w:pPr>
        <w:spacing w:before="121"/>
        <w:ind w:left="2656"/>
        <w:rPr>
          <w:sz w:val="20"/>
        </w:rPr>
      </w:pPr>
      <w:r>
        <w:rPr>
          <w:sz w:val="20"/>
        </w:rPr>
        <w:t xml:space="preserve"> </w:t>
      </w:r>
      <w:proofErr w:type="gramStart"/>
      <w:r w:rsidR="00665AB3">
        <w:rPr>
          <w:sz w:val="20"/>
        </w:rPr>
        <w:t>(Форма</w:t>
      </w:r>
      <w:r w:rsidR="00665AB3">
        <w:rPr>
          <w:spacing w:val="-10"/>
          <w:sz w:val="20"/>
        </w:rPr>
        <w:t xml:space="preserve"> </w:t>
      </w:r>
      <w:r w:rsidR="00665AB3">
        <w:rPr>
          <w:sz w:val="20"/>
        </w:rPr>
        <w:t>заявления</w:t>
      </w:r>
      <w:r w:rsidR="00665AB3">
        <w:rPr>
          <w:spacing w:val="-8"/>
          <w:sz w:val="20"/>
        </w:rPr>
        <w:t xml:space="preserve"> </w:t>
      </w:r>
      <w:r w:rsidR="00665AB3">
        <w:rPr>
          <w:sz w:val="20"/>
        </w:rPr>
        <w:t>гражданина</w:t>
      </w:r>
      <w:r w:rsidR="00665AB3">
        <w:rPr>
          <w:spacing w:val="-7"/>
          <w:sz w:val="20"/>
        </w:rPr>
        <w:t xml:space="preserve"> </w:t>
      </w:r>
      <w:r w:rsidR="00665AB3">
        <w:rPr>
          <w:sz w:val="20"/>
        </w:rPr>
        <w:t>или</w:t>
      </w:r>
      <w:r w:rsidR="00665AB3">
        <w:rPr>
          <w:spacing w:val="-8"/>
          <w:sz w:val="20"/>
        </w:rPr>
        <w:t xml:space="preserve"> </w:t>
      </w:r>
      <w:r w:rsidR="00665AB3">
        <w:rPr>
          <w:sz w:val="20"/>
        </w:rPr>
        <w:t>его</w:t>
      </w:r>
      <w:r w:rsidR="00665AB3">
        <w:rPr>
          <w:spacing w:val="-7"/>
          <w:sz w:val="20"/>
        </w:rPr>
        <w:t xml:space="preserve"> </w:t>
      </w:r>
      <w:r w:rsidR="00665AB3">
        <w:rPr>
          <w:sz w:val="20"/>
        </w:rPr>
        <w:t>родителей</w:t>
      </w:r>
      <w:r w:rsidR="00665AB3">
        <w:rPr>
          <w:spacing w:val="-8"/>
          <w:sz w:val="20"/>
        </w:rPr>
        <w:t xml:space="preserve"> </w:t>
      </w:r>
      <w:r w:rsidR="00665AB3">
        <w:rPr>
          <w:sz w:val="20"/>
        </w:rPr>
        <w:t>(законных</w:t>
      </w:r>
      <w:r w:rsidR="00665AB3">
        <w:rPr>
          <w:spacing w:val="-6"/>
          <w:sz w:val="20"/>
        </w:rPr>
        <w:t xml:space="preserve"> </w:t>
      </w:r>
      <w:r w:rsidR="00665AB3">
        <w:rPr>
          <w:spacing w:val="-2"/>
          <w:sz w:val="20"/>
        </w:rPr>
        <w:t>представителей)</w:t>
      </w:r>
      <w:proofErr w:type="gramEnd"/>
    </w:p>
    <w:p w:rsidR="00DD13A3" w:rsidRDefault="00665AB3">
      <w:pPr>
        <w:spacing w:before="118"/>
        <w:ind w:left="2613" w:right="438"/>
        <w:rPr>
          <w:sz w:val="20"/>
        </w:rPr>
      </w:pP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зачисление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прохождения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промежуточной и (или) государственной итоговой аттестации экстерном)</w:t>
      </w:r>
    </w:p>
    <w:p w:rsidR="00DD13A3" w:rsidRDefault="00665AB3">
      <w:pPr>
        <w:pStyle w:val="a3"/>
        <w:tabs>
          <w:tab w:val="left" w:pos="8532"/>
        </w:tabs>
        <w:spacing w:before="119"/>
        <w:ind w:left="2613"/>
        <w:jc w:val="left"/>
      </w:pPr>
      <w:r>
        <w:t xml:space="preserve">Руководителю </w:t>
      </w:r>
      <w:r>
        <w:rPr>
          <w:u w:val="single"/>
        </w:rPr>
        <w:tab/>
      </w:r>
    </w:p>
    <w:p w:rsidR="00DD13A3" w:rsidRDefault="00665AB3">
      <w:pPr>
        <w:spacing w:before="1"/>
        <w:ind w:left="4483"/>
        <w:rPr>
          <w:sz w:val="18"/>
        </w:rPr>
      </w:pPr>
      <w:r>
        <w:rPr>
          <w:sz w:val="18"/>
        </w:rPr>
        <w:t>(наименование</w:t>
      </w:r>
      <w:r>
        <w:rPr>
          <w:spacing w:val="-5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организации)</w:t>
      </w:r>
    </w:p>
    <w:p w:rsidR="00DD13A3" w:rsidRDefault="00665AB3">
      <w:pPr>
        <w:pStyle w:val="a3"/>
        <w:spacing w:before="16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1F97DA9" wp14:editId="2B5681C8">
                <wp:simplePos x="0" y="0"/>
                <wp:positionH relativeFrom="page">
                  <wp:posOffset>2553335</wp:posOffset>
                </wp:positionH>
                <wp:positionV relativeFrom="paragraph">
                  <wp:posOffset>171557</wp:posOffset>
                </wp:positionV>
                <wp:extent cx="3733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0">
                              <a:moveTo>
                                <a:pt x="0" y="0"/>
                              </a:moveTo>
                              <a:lnTo>
                                <a:pt x="3733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01.050003pt;margin-top:13.508471pt;width:294pt;height:.1pt;mso-position-horizontal-relative:page;mso-position-vertical-relative:paragraph;z-index:-15728128;mso-wrap-distance-left:0;mso-wrap-distance-right:0" id="docshape4" coordorigin="4021,270" coordsize="5880,0" path="m4021,270l9901,270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D13A3" w:rsidRDefault="00665AB3">
      <w:pPr>
        <w:spacing w:before="1" w:line="230" w:lineRule="exact"/>
        <w:ind w:left="2896"/>
        <w:rPr>
          <w:sz w:val="20"/>
        </w:rPr>
      </w:pPr>
      <w:r>
        <w:rPr>
          <w:sz w:val="20"/>
        </w:rPr>
        <w:t>(фамилия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инициалы</w:t>
      </w:r>
      <w:r>
        <w:rPr>
          <w:spacing w:val="-9"/>
          <w:sz w:val="20"/>
        </w:rPr>
        <w:t xml:space="preserve"> </w:t>
      </w:r>
      <w:r>
        <w:rPr>
          <w:sz w:val="20"/>
        </w:rPr>
        <w:t>руководителя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:rsidR="00DD13A3" w:rsidRDefault="00665AB3">
      <w:pPr>
        <w:pStyle w:val="a3"/>
        <w:tabs>
          <w:tab w:val="left" w:pos="8464"/>
        </w:tabs>
        <w:ind w:left="2604"/>
        <w:jc w:val="left"/>
      </w:pPr>
      <w:r>
        <w:t xml:space="preserve">от </w:t>
      </w:r>
      <w:r>
        <w:rPr>
          <w:u w:val="single"/>
        </w:rPr>
        <w:tab/>
      </w:r>
    </w:p>
    <w:p w:rsidR="00DD13A3" w:rsidRDefault="00665AB3">
      <w:pPr>
        <w:spacing w:before="1" w:line="230" w:lineRule="exact"/>
        <w:ind w:right="341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7"/>
          <w:sz w:val="20"/>
        </w:rPr>
        <w:t xml:space="preserve"> </w:t>
      </w:r>
      <w:r>
        <w:rPr>
          <w:sz w:val="20"/>
        </w:rPr>
        <w:t>имя,</w:t>
      </w:r>
      <w:r>
        <w:rPr>
          <w:spacing w:val="-9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:rsidR="00DD13A3" w:rsidRDefault="00665AB3">
      <w:pPr>
        <w:pStyle w:val="a3"/>
        <w:tabs>
          <w:tab w:val="left" w:pos="8487"/>
        </w:tabs>
        <w:spacing w:line="276" w:lineRule="exact"/>
        <w:ind w:left="2604"/>
        <w:jc w:val="left"/>
      </w:pPr>
      <w:r>
        <w:t xml:space="preserve">Место регистрации (адрес) </w:t>
      </w:r>
      <w:r>
        <w:rPr>
          <w:u w:val="single"/>
        </w:rPr>
        <w:tab/>
      </w:r>
    </w:p>
    <w:p w:rsidR="00DD13A3" w:rsidRDefault="00665AB3">
      <w:pPr>
        <w:pStyle w:val="a3"/>
        <w:spacing w:before="17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0BD90C7" wp14:editId="7367E1D4">
                <wp:simplePos x="0" y="0"/>
                <wp:positionH relativeFrom="page">
                  <wp:posOffset>2591435</wp:posOffset>
                </wp:positionH>
                <wp:positionV relativeFrom="paragraph">
                  <wp:posOffset>172530</wp:posOffset>
                </wp:positionV>
                <wp:extent cx="37338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0">
                              <a:moveTo>
                                <a:pt x="0" y="0"/>
                              </a:moveTo>
                              <a:lnTo>
                                <a:pt x="3733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04.050003pt;margin-top:13.585057pt;width:294pt;height:.1pt;mso-position-horizontal-relative:page;mso-position-vertical-relative:paragraph;z-index:-15727616;mso-wrap-distance-left:0;mso-wrap-distance-right:0" id="docshape5" coordorigin="4081,272" coordsize="5880,0" path="m4081,272l9961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D13A3" w:rsidRDefault="00665AB3">
      <w:pPr>
        <w:spacing w:before="1"/>
        <w:ind w:left="2644" w:right="860"/>
        <w:rPr>
          <w:sz w:val="20"/>
        </w:rPr>
      </w:pPr>
      <w:r>
        <w:rPr>
          <w:sz w:val="20"/>
        </w:rPr>
        <w:t>Сведения</w:t>
      </w:r>
      <w:r>
        <w:rPr>
          <w:spacing w:val="-9"/>
          <w:sz w:val="20"/>
        </w:rPr>
        <w:t xml:space="preserve"> </w:t>
      </w:r>
      <w:r>
        <w:rPr>
          <w:sz w:val="20"/>
        </w:rPr>
        <w:t>о</w:t>
      </w:r>
      <w:r>
        <w:rPr>
          <w:spacing w:val="-7"/>
          <w:sz w:val="20"/>
        </w:rPr>
        <w:t xml:space="preserve"> </w:t>
      </w:r>
      <w:r>
        <w:rPr>
          <w:sz w:val="20"/>
        </w:rPr>
        <w:t>документе,</w:t>
      </w:r>
      <w:r>
        <w:rPr>
          <w:spacing w:val="-7"/>
          <w:sz w:val="20"/>
        </w:rPr>
        <w:t xml:space="preserve"> </w:t>
      </w:r>
      <w:r>
        <w:rPr>
          <w:sz w:val="20"/>
        </w:rPr>
        <w:t>подтверждающем</w:t>
      </w:r>
      <w:r>
        <w:rPr>
          <w:spacing w:val="-7"/>
          <w:sz w:val="20"/>
        </w:rPr>
        <w:t xml:space="preserve"> </w:t>
      </w:r>
      <w:r>
        <w:rPr>
          <w:sz w:val="20"/>
        </w:rPr>
        <w:t>статус</w:t>
      </w:r>
      <w:r>
        <w:rPr>
          <w:spacing w:val="-8"/>
          <w:sz w:val="20"/>
        </w:rPr>
        <w:t xml:space="preserve"> </w:t>
      </w:r>
      <w:r>
        <w:rPr>
          <w:sz w:val="20"/>
        </w:rPr>
        <w:t>законного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представителя</w:t>
      </w:r>
      <w:proofErr w:type="gramStart"/>
      <w:r>
        <w:rPr>
          <w:sz w:val="20"/>
        </w:rPr>
        <w:t xml:space="preserve"> (№, </w:t>
      </w:r>
      <w:proofErr w:type="gramEnd"/>
      <w:r>
        <w:rPr>
          <w:sz w:val="20"/>
        </w:rPr>
        <w:t>серия, дата выдачи, кем выдан)</w:t>
      </w:r>
    </w:p>
    <w:p w:rsidR="00DD13A3" w:rsidRDefault="00665AB3">
      <w:pPr>
        <w:pStyle w:val="a3"/>
        <w:spacing w:before="16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34F836A" wp14:editId="4C716E05">
                <wp:simplePos x="0" y="0"/>
                <wp:positionH relativeFrom="page">
                  <wp:posOffset>2591435</wp:posOffset>
                </wp:positionH>
                <wp:positionV relativeFrom="paragraph">
                  <wp:posOffset>172064</wp:posOffset>
                </wp:positionV>
                <wp:extent cx="419163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635">
                              <a:moveTo>
                                <a:pt x="0" y="0"/>
                              </a:moveTo>
                              <a:lnTo>
                                <a:pt x="41912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04.050003pt;margin-top:13.548356pt;width:330.05pt;height:.1pt;mso-position-horizontal-relative:page;mso-position-vertical-relative:paragraph;z-index:-15727104;mso-wrap-distance-left:0;mso-wrap-distance-right:0" id="docshape6" coordorigin="4081,271" coordsize="6601,0" path="m4081,271l10681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D13A3" w:rsidRDefault="00665AB3">
      <w:pPr>
        <w:pStyle w:val="a3"/>
        <w:tabs>
          <w:tab w:val="left" w:pos="8661"/>
        </w:tabs>
        <w:ind w:left="2664"/>
        <w:jc w:val="left"/>
      </w:pPr>
      <w:r>
        <w:t xml:space="preserve">телефон </w:t>
      </w:r>
      <w:r>
        <w:rPr>
          <w:u w:val="single"/>
        </w:rPr>
        <w:tab/>
      </w:r>
    </w:p>
    <w:p w:rsidR="00DD13A3" w:rsidRDefault="00665AB3">
      <w:pPr>
        <w:pStyle w:val="a3"/>
        <w:spacing w:before="120"/>
        <w:ind w:left="4341"/>
        <w:jc w:val="left"/>
      </w:pPr>
      <w:r>
        <w:rPr>
          <w:spacing w:val="-2"/>
        </w:rPr>
        <w:t>Заявление.</w:t>
      </w:r>
    </w:p>
    <w:p w:rsidR="00DD13A3" w:rsidRDefault="00665AB3">
      <w:pPr>
        <w:pStyle w:val="a3"/>
        <w:tabs>
          <w:tab w:val="left" w:pos="8681"/>
        </w:tabs>
        <w:spacing w:before="120"/>
        <w:ind w:left="143"/>
        <w:jc w:val="left"/>
      </w:pPr>
      <w:r>
        <w:t>Прошу</w:t>
      </w:r>
      <w:r>
        <w:rPr>
          <w:spacing w:val="-3"/>
        </w:rPr>
        <w:t xml:space="preserve"> </w:t>
      </w:r>
      <w:r>
        <w:t>зачислить меня (моег</w:t>
      </w:r>
      <w:proofErr w:type="gramStart"/>
      <w:r>
        <w:t>о(</w:t>
      </w:r>
      <w:proofErr w:type="gramEnd"/>
      <w:r>
        <w:t xml:space="preserve">ю) сына(дочь)) </w:t>
      </w:r>
      <w:r>
        <w:rPr>
          <w:u w:val="single"/>
        </w:rPr>
        <w:tab/>
      </w:r>
    </w:p>
    <w:p w:rsidR="00DD13A3" w:rsidRDefault="00665AB3">
      <w:pPr>
        <w:pStyle w:val="a3"/>
        <w:tabs>
          <w:tab w:val="left" w:pos="9384"/>
        </w:tabs>
        <w:spacing w:before="120" w:line="345" w:lineRule="auto"/>
        <w:ind w:left="3955" w:right="619" w:hanging="3812"/>
        <w:jc w:val="left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(ФИО полностью)</w:t>
      </w:r>
    </w:p>
    <w:p w:rsidR="00DD13A3" w:rsidRDefault="00665AB3">
      <w:pPr>
        <w:pStyle w:val="a3"/>
        <w:spacing w:line="274" w:lineRule="exact"/>
        <w:ind w:left="143"/>
        <w:jc w:val="left"/>
      </w:pPr>
      <w:r>
        <w:t>для</w:t>
      </w:r>
      <w:r>
        <w:rPr>
          <w:spacing w:val="-6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курс</w:t>
      </w:r>
    </w:p>
    <w:p w:rsidR="00DD13A3" w:rsidRDefault="00665AB3">
      <w:pPr>
        <w:pStyle w:val="a3"/>
        <w:tabs>
          <w:tab w:val="left" w:pos="678"/>
          <w:tab w:val="left" w:pos="7550"/>
          <w:tab w:val="left" w:pos="9353"/>
        </w:tabs>
        <w:ind w:left="143"/>
        <w:jc w:val="left"/>
      </w:pPr>
      <w:r>
        <w:rPr>
          <w:u w:val="single"/>
        </w:rPr>
        <w:tab/>
      </w:r>
      <w:r w:rsidR="008C1BA2">
        <w:t>класса (по общеобразовательным предметам</w:t>
      </w:r>
      <w:r>
        <w:t xml:space="preserve">) </w:t>
      </w:r>
      <w:proofErr w:type="gramStart"/>
      <w:r>
        <w:t>с</w:t>
      </w:r>
      <w:proofErr w:type="gramEnd"/>
      <w:r>
        <w:t xml:space="preserve"> </w:t>
      </w:r>
      <w:r>
        <w:rPr>
          <w:u w:val="single"/>
        </w:rPr>
        <w:tab/>
      </w:r>
      <w:r>
        <w:rPr>
          <w:spacing w:val="-5"/>
        </w:rPr>
        <w:t>по</w:t>
      </w:r>
    </w:p>
    <w:p w:rsidR="00DD13A3" w:rsidRDefault="00665AB3">
      <w:pPr>
        <w:pStyle w:val="a3"/>
        <w:tabs>
          <w:tab w:val="left" w:pos="2478"/>
          <w:tab w:val="left" w:pos="3566"/>
        </w:tabs>
        <w:ind w:left="143" w:right="779"/>
        <w:jc w:val="left"/>
      </w:pPr>
      <w:r>
        <w:rPr>
          <w:u w:val="single"/>
        </w:rPr>
        <w:tab/>
      </w:r>
      <w:r>
        <w:t>20</w:t>
      </w:r>
      <w:r>
        <w:rPr>
          <w:spacing w:val="80"/>
          <w:w w:val="150"/>
          <w:u w:val="single"/>
        </w:rPr>
        <w:t xml:space="preserve"> </w:t>
      </w:r>
      <w:r>
        <w:t>/20</w:t>
      </w:r>
      <w:r>
        <w:rPr>
          <w:u w:val="single"/>
        </w:rPr>
        <w:tab/>
      </w:r>
      <w:r>
        <w:t>учебного</w:t>
      </w:r>
      <w:r>
        <w:rPr>
          <w:spacing w:val="-5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t>и (или) государственной итоговой аттестации.</w:t>
      </w:r>
    </w:p>
    <w:p w:rsidR="00DD13A3" w:rsidRDefault="00665AB3">
      <w:pPr>
        <w:pStyle w:val="a3"/>
        <w:spacing w:before="120"/>
        <w:ind w:left="143"/>
        <w:jc w:val="left"/>
      </w:pPr>
      <w:r>
        <w:t>Прошу</w:t>
      </w:r>
      <w:r>
        <w:rPr>
          <w:spacing w:val="-7"/>
        </w:rPr>
        <w:t xml:space="preserve"> </w:t>
      </w:r>
      <w:r>
        <w:t>разрешить мне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моем</w:t>
      </w:r>
      <w:proofErr w:type="gramStart"/>
      <w:r>
        <w:t>у(</w:t>
      </w:r>
      <w:proofErr w:type="gramEnd"/>
      <w:r>
        <w:t>ей)</w:t>
      </w:r>
      <w:r>
        <w:rPr>
          <w:spacing w:val="-1"/>
        </w:rPr>
        <w:t xml:space="preserve"> </w:t>
      </w:r>
      <w:r>
        <w:rPr>
          <w:spacing w:val="-2"/>
        </w:rPr>
        <w:t>сыну(дочери):</w:t>
      </w:r>
    </w:p>
    <w:p w:rsidR="00DD13A3" w:rsidRDefault="00665AB3">
      <w:pPr>
        <w:pStyle w:val="a5"/>
        <w:numPr>
          <w:ilvl w:val="0"/>
          <w:numId w:val="2"/>
        </w:numPr>
        <w:tabs>
          <w:tab w:val="left" w:pos="281"/>
        </w:tabs>
        <w:spacing w:before="120"/>
        <w:ind w:left="281" w:hanging="138"/>
        <w:jc w:val="left"/>
        <w:rPr>
          <w:sz w:val="24"/>
        </w:rPr>
      </w:pPr>
      <w:r>
        <w:rPr>
          <w:sz w:val="24"/>
        </w:rPr>
        <w:t>посещать</w:t>
      </w:r>
      <w:r>
        <w:rPr>
          <w:spacing w:val="-5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(указать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каким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предметам)</w:t>
      </w:r>
    </w:p>
    <w:p w:rsidR="00DD13A3" w:rsidRDefault="00665AB3">
      <w:pPr>
        <w:pStyle w:val="a3"/>
        <w:spacing w:before="17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990904</wp:posOffset>
                </wp:positionH>
                <wp:positionV relativeFrom="paragraph">
                  <wp:posOffset>172300</wp:posOffset>
                </wp:positionV>
                <wp:extent cx="60204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0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0435">
                              <a:moveTo>
                                <a:pt x="0" y="0"/>
                              </a:moveTo>
                              <a:lnTo>
                                <a:pt x="60203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8.024002pt;margin-top:13.566984pt;width:474.05pt;height:.1pt;mso-position-horizontal-relative:page;mso-position-vertical-relative:paragraph;z-index:-15726592;mso-wrap-distance-left:0;mso-wrap-distance-right:0" id="docshape7" coordorigin="1560,271" coordsize="9481,0" path="m1560,271l11041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D13A3" w:rsidRDefault="00665AB3">
      <w:pPr>
        <w:ind w:left="143"/>
        <w:rPr>
          <w:sz w:val="24"/>
        </w:rPr>
      </w:pPr>
      <w:r>
        <w:rPr>
          <w:spacing w:val="-10"/>
          <w:sz w:val="24"/>
        </w:rPr>
        <w:t>;</w:t>
      </w:r>
    </w:p>
    <w:p w:rsidR="00DD13A3" w:rsidRDefault="00665AB3">
      <w:pPr>
        <w:pStyle w:val="a5"/>
        <w:numPr>
          <w:ilvl w:val="0"/>
          <w:numId w:val="2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централизованном</w:t>
      </w:r>
      <w:r>
        <w:rPr>
          <w:spacing w:val="-6"/>
          <w:sz w:val="24"/>
        </w:rPr>
        <w:t xml:space="preserve"> </w:t>
      </w:r>
      <w:r>
        <w:rPr>
          <w:sz w:val="24"/>
        </w:rPr>
        <w:t>тестировании</w:t>
      </w:r>
      <w:r>
        <w:rPr>
          <w:spacing w:val="53"/>
          <w:sz w:val="24"/>
        </w:rPr>
        <w:t xml:space="preserve"> </w:t>
      </w:r>
      <w:r>
        <w:rPr>
          <w:sz w:val="24"/>
        </w:rPr>
        <w:t>(нужное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подчеркнуть).</w:t>
      </w:r>
    </w:p>
    <w:p w:rsidR="00DD13A3" w:rsidRDefault="00665AB3">
      <w:pPr>
        <w:pStyle w:val="a3"/>
        <w:spacing w:before="120"/>
        <w:ind w:left="143"/>
        <w:jc w:val="left"/>
      </w:pPr>
      <w:r>
        <w:t>С</w:t>
      </w:r>
      <w:r>
        <w:rPr>
          <w:spacing w:val="-7"/>
        </w:rPr>
        <w:t xml:space="preserve"> </w:t>
      </w:r>
      <w:r>
        <w:t>лицензией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осуществление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rPr>
          <w:spacing w:val="-2"/>
        </w:rPr>
        <w:t>свидетельством</w:t>
      </w:r>
    </w:p>
    <w:p w:rsidR="00DD13A3" w:rsidRDefault="00665AB3">
      <w:pPr>
        <w:pStyle w:val="a3"/>
        <w:tabs>
          <w:tab w:val="left" w:pos="9382"/>
        </w:tabs>
        <w:ind w:left="143"/>
        <w:jc w:val="left"/>
      </w:pPr>
      <w:r>
        <w:t>о государственной аккредитации, Уставом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spacing w:val="-10"/>
        </w:rPr>
        <w:t>,</w:t>
      </w:r>
    </w:p>
    <w:p w:rsidR="00DD13A3" w:rsidRDefault="00665AB3">
      <w:pPr>
        <w:spacing w:before="122"/>
        <w:ind w:left="4925"/>
        <w:rPr>
          <w:sz w:val="20"/>
        </w:rPr>
      </w:pPr>
      <w:r>
        <w:rPr>
          <w:spacing w:val="-2"/>
          <w:sz w:val="20"/>
        </w:rPr>
        <w:t>(наименование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образовательной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:rsidR="00DD13A3" w:rsidRDefault="00665AB3">
      <w:pPr>
        <w:pStyle w:val="a3"/>
        <w:spacing w:before="117"/>
        <w:ind w:left="143"/>
        <w:jc w:val="left"/>
      </w:pPr>
      <w:r>
        <w:t>образовательной</w:t>
      </w:r>
      <w:r>
        <w:rPr>
          <w:spacing w:val="-8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Порядком</w:t>
      </w:r>
      <w:r>
        <w:rPr>
          <w:spacing w:val="-6"/>
        </w:rPr>
        <w:t xml:space="preserve"> </w:t>
      </w:r>
      <w:r>
        <w:rPr>
          <w:spacing w:val="-2"/>
        </w:rPr>
        <w:t>проведения</w:t>
      </w:r>
    </w:p>
    <w:p w:rsidR="00DD13A3" w:rsidRDefault="00665AB3">
      <w:pPr>
        <w:pStyle w:val="a3"/>
        <w:ind w:left="143"/>
        <w:jc w:val="left"/>
      </w:pPr>
      <w:r>
        <w:t>промежуточной</w:t>
      </w:r>
      <w:r>
        <w:rPr>
          <w:spacing w:val="-5"/>
        </w:rPr>
        <w:t xml:space="preserve"> </w:t>
      </w:r>
      <w:r>
        <w:t>аттестации,</w:t>
      </w:r>
      <w:r>
        <w:rPr>
          <w:spacing w:val="-5"/>
        </w:rPr>
        <w:t xml:space="preserve"> </w:t>
      </w:r>
      <w:r>
        <w:t>Положением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порядке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формах</w:t>
      </w:r>
      <w:r>
        <w:rPr>
          <w:spacing w:val="-6"/>
        </w:rPr>
        <w:t xml:space="preserve"> </w:t>
      </w:r>
      <w:r>
        <w:t>проведения государственной итоговой аттестации ознакомле</w:t>
      </w:r>
      <w:proofErr w:type="gramStart"/>
      <w:r>
        <w:t>н(</w:t>
      </w:r>
      <w:proofErr w:type="gramEnd"/>
      <w:r>
        <w:t>а).</w:t>
      </w:r>
    </w:p>
    <w:p w:rsidR="00DD13A3" w:rsidRDefault="00665AB3">
      <w:pPr>
        <w:pStyle w:val="a3"/>
        <w:tabs>
          <w:tab w:val="left" w:pos="3020"/>
          <w:tab w:val="left" w:pos="6127"/>
        </w:tabs>
        <w:spacing w:before="120"/>
        <w:ind w:left="323"/>
        <w:jc w:val="left"/>
      </w:pPr>
      <w:r>
        <w:rPr>
          <w:spacing w:val="-4"/>
        </w:rPr>
        <w:t>Дата</w:t>
      </w:r>
      <w:r>
        <w:rPr>
          <w:u w:val="single"/>
        </w:rPr>
        <w:tab/>
      </w:r>
      <w:r>
        <w:rPr>
          <w:spacing w:val="-2"/>
        </w:rPr>
        <w:t>Подпись</w:t>
      </w:r>
      <w:r>
        <w:rPr>
          <w:u w:val="single"/>
        </w:rPr>
        <w:tab/>
      </w:r>
    </w:p>
    <w:p w:rsidR="00DD13A3" w:rsidRDefault="00DD13A3">
      <w:pPr>
        <w:pStyle w:val="a3"/>
        <w:spacing w:before="260"/>
        <w:jc w:val="left"/>
        <w:rPr>
          <w:sz w:val="25"/>
        </w:rPr>
      </w:pPr>
    </w:p>
    <w:p w:rsidR="00DD13A3" w:rsidRDefault="00665AB3">
      <w:pPr>
        <w:spacing w:line="237" w:lineRule="auto"/>
        <w:ind w:left="263" w:firstLine="7"/>
        <w:rPr>
          <w:sz w:val="25"/>
        </w:rPr>
      </w:pPr>
      <w:proofErr w:type="gramStart"/>
      <w:r>
        <w:rPr>
          <w:spacing w:val="-4"/>
          <w:sz w:val="25"/>
        </w:rPr>
        <w:t>Согласен</w:t>
      </w:r>
      <w:proofErr w:type="gramEnd"/>
      <w:r>
        <w:rPr>
          <w:spacing w:val="-4"/>
          <w:sz w:val="25"/>
        </w:rPr>
        <w:t xml:space="preserve"> на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обработку</w:t>
      </w:r>
      <w:r>
        <w:rPr>
          <w:spacing w:val="6"/>
          <w:sz w:val="25"/>
        </w:rPr>
        <w:t xml:space="preserve"> </w:t>
      </w:r>
      <w:r>
        <w:rPr>
          <w:spacing w:val="-4"/>
          <w:sz w:val="25"/>
        </w:rPr>
        <w:t>персональных</w:t>
      </w:r>
      <w:r>
        <w:rPr>
          <w:spacing w:val="13"/>
          <w:sz w:val="25"/>
        </w:rPr>
        <w:t xml:space="preserve"> </w:t>
      </w:r>
      <w:r>
        <w:rPr>
          <w:spacing w:val="-4"/>
          <w:sz w:val="25"/>
        </w:rPr>
        <w:t>данных</w:t>
      </w:r>
      <w:r>
        <w:rPr>
          <w:spacing w:val="-1"/>
          <w:sz w:val="25"/>
        </w:rPr>
        <w:t xml:space="preserve"> </w:t>
      </w:r>
      <w:r>
        <w:rPr>
          <w:spacing w:val="-4"/>
          <w:sz w:val="25"/>
        </w:rPr>
        <w:t>и</w:t>
      </w:r>
      <w:r>
        <w:rPr>
          <w:spacing w:val="-9"/>
          <w:sz w:val="25"/>
        </w:rPr>
        <w:t xml:space="preserve"> </w:t>
      </w:r>
      <w:r>
        <w:rPr>
          <w:spacing w:val="-4"/>
          <w:sz w:val="25"/>
        </w:rPr>
        <w:t>персональных</w:t>
      </w:r>
      <w:r>
        <w:rPr>
          <w:spacing w:val="12"/>
          <w:sz w:val="25"/>
        </w:rPr>
        <w:t xml:space="preserve"> </w:t>
      </w:r>
      <w:r>
        <w:rPr>
          <w:spacing w:val="-4"/>
          <w:sz w:val="25"/>
        </w:rPr>
        <w:t>данных</w:t>
      </w:r>
      <w:r>
        <w:rPr>
          <w:sz w:val="25"/>
        </w:rPr>
        <w:t xml:space="preserve"> </w:t>
      </w:r>
      <w:r>
        <w:rPr>
          <w:spacing w:val="-4"/>
          <w:sz w:val="25"/>
        </w:rPr>
        <w:t>ребенка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в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 xml:space="preserve">порядке, </w:t>
      </w:r>
      <w:r>
        <w:rPr>
          <w:sz w:val="25"/>
        </w:rPr>
        <w:t>установленном законодательством Российской Федерации.</w:t>
      </w:r>
    </w:p>
    <w:p w:rsidR="00DD13A3" w:rsidRDefault="00665AB3">
      <w:pPr>
        <w:tabs>
          <w:tab w:val="left" w:pos="3774"/>
        </w:tabs>
        <w:spacing w:before="279"/>
        <w:ind w:left="971"/>
        <w:rPr>
          <w:sz w:val="25"/>
        </w:rPr>
      </w:pPr>
      <w:r>
        <w:rPr>
          <w:noProof/>
          <w:sz w:val="25"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4BFAFA77" wp14:editId="76678064">
                <wp:simplePos x="0" y="0"/>
                <wp:positionH relativeFrom="page">
                  <wp:posOffset>4846320</wp:posOffset>
                </wp:positionH>
                <wp:positionV relativeFrom="paragraph">
                  <wp:posOffset>217307</wp:posOffset>
                </wp:positionV>
                <wp:extent cx="1963420" cy="12573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63419" cy="121918"/>
                          <a:chOff x="0" y="0"/>
                          <a:chExt cx="1963419" cy="121918"/>
                        </a:xfrm>
                      </wpg:grpSpPr>
                      <wps:wsp>
                        <wps:cNvPr id="10" name="Graphic 9"/>
                        <wps:cNvSpPr/>
                        <wps:spPr>
                          <a:xfrm>
                            <a:off x="582294" y="120648"/>
                            <a:ext cx="1381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1125">
                                <a:moveTo>
                                  <a:pt x="0" y="0"/>
                                </a:moveTo>
                                <a:lnTo>
                                  <a:pt x="1381125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514" cy="1219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81.600006pt;margin-top:17.110811pt;width:154.6pt;height:9.9pt;mso-position-horizontal-relative:page;mso-position-vertical-relative:paragraph;z-index:15731200" id="docshapegroup8" coordorigin="7632,342" coordsize="3092,198">
                <v:line style="position:absolute" from="8549,532" to="10724,532" stroked="true" strokeweight=".72pt" strokecolor="#000000">
                  <v:stroke dashstyle="solid"/>
                </v:line>
                <v:shape style="position:absolute;left:7632;top:342;width:889;height:192" type="#_x0000_t75" id="docshape9" stroked="false">
                  <v:imagedata r:id="rId12" o:title=""/>
                </v:shape>
                <w10:wrap type="none"/>
              </v:group>
            </w:pict>
          </mc:Fallback>
        </mc:AlternateContent>
      </w:r>
      <w:r>
        <w:rPr>
          <w:sz w:val="25"/>
        </w:rPr>
        <w:t>Дата</w:t>
      </w:r>
      <w:r>
        <w:rPr>
          <w:spacing w:val="-37"/>
          <w:sz w:val="25"/>
        </w:rPr>
        <w:t xml:space="preserve"> </w:t>
      </w:r>
      <w:r>
        <w:rPr>
          <w:sz w:val="25"/>
          <w:u w:val="single"/>
        </w:rPr>
        <w:tab/>
      </w:r>
    </w:p>
    <w:p w:rsidR="00DD13A3" w:rsidRDefault="00DD13A3">
      <w:pPr>
        <w:rPr>
          <w:sz w:val="25"/>
        </w:rPr>
        <w:sectPr w:rsidR="00DD13A3">
          <w:pgSz w:w="11910" w:h="16840"/>
          <w:pgMar w:top="1040" w:right="425" w:bottom="540" w:left="1417" w:header="0" w:footer="345" w:gutter="0"/>
          <w:cols w:space="720"/>
        </w:sectPr>
      </w:pPr>
    </w:p>
    <w:p w:rsidR="00DD13A3" w:rsidRDefault="00665AB3">
      <w:pPr>
        <w:pStyle w:val="a3"/>
        <w:spacing w:before="68"/>
        <w:ind w:right="420"/>
        <w:jc w:val="right"/>
        <w:rPr>
          <w:spacing w:val="-5"/>
        </w:rPr>
      </w:pPr>
      <w:r>
        <w:lastRenderedPageBreak/>
        <w:t>Приложение</w:t>
      </w:r>
      <w:r>
        <w:rPr>
          <w:spacing w:val="-5"/>
        </w:rPr>
        <w:t xml:space="preserve"> №2</w:t>
      </w:r>
    </w:p>
    <w:p w:rsidR="007C5363" w:rsidRDefault="007C5363" w:rsidP="007C5363">
      <w:pPr>
        <w:spacing w:before="1"/>
        <w:ind w:left="6257"/>
        <w:rPr>
          <w:sz w:val="20"/>
        </w:rPr>
      </w:pPr>
      <w:r w:rsidRPr="007C5363">
        <w:rPr>
          <w:sz w:val="20"/>
        </w:rPr>
        <w:t xml:space="preserve">(к Положению о семейном образовании и самообразовании, принятого педагогическим советом  </w:t>
      </w:r>
      <w:r>
        <w:rPr>
          <w:sz w:val="20"/>
        </w:rPr>
        <w:t xml:space="preserve">                       </w:t>
      </w:r>
      <w:r w:rsidRPr="007C5363">
        <w:rPr>
          <w:sz w:val="20"/>
        </w:rPr>
        <w:t xml:space="preserve">МОУ «Сонковская СОШ» </w:t>
      </w:r>
      <w:r>
        <w:rPr>
          <w:sz w:val="20"/>
        </w:rPr>
        <w:t xml:space="preserve">                П</w:t>
      </w:r>
      <w:r w:rsidRPr="007C5363">
        <w:rPr>
          <w:sz w:val="20"/>
        </w:rPr>
        <w:t>ротокол</w:t>
      </w:r>
      <w:r w:rsidRPr="007C5363">
        <w:rPr>
          <w:spacing w:val="-11"/>
          <w:sz w:val="20"/>
        </w:rPr>
        <w:t xml:space="preserve"> </w:t>
      </w:r>
      <w:r w:rsidRPr="007C5363">
        <w:rPr>
          <w:sz w:val="20"/>
        </w:rPr>
        <w:t>№ 5</w:t>
      </w:r>
      <w:r w:rsidRPr="007C5363">
        <w:rPr>
          <w:spacing w:val="-9"/>
          <w:sz w:val="20"/>
        </w:rPr>
        <w:t xml:space="preserve"> </w:t>
      </w:r>
      <w:r w:rsidRPr="007C5363">
        <w:rPr>
          <w:sz w:val="20"/>
        </w:rPr>
        <w:t>от</w:t>
      </w:r>
      <w:r w:rsidRPr="007C5363">
        <w:rPr>
          <w:spacing w:val="-11"/>
          <w:sz w:val="20"/>
        </w:rPr>
        <w:t xml:space="preserve"> </w:t>
      </w:r>
      <w:r w:rsidRPr="007C5363">
        <w:rPr>
          <w:sz w:val="20"/>
        </w:rPr>
        <w:t>28.08.</w:t>
      </w:r>
      <w:r w:rsidRPr="007C5363">
        <w:rPr>
          <w:spacing w:val="-10"/>
          <w:sz w:val="20"/>
        </w:rPr>
        <w:t xml:space="preserve"> </w:t>
      </w:r>
      <w:r w:rsidRPr="007C5363">
        <w:rPr>
          <w:sz w:val="20"/>
        </w:rPr>
        <w:t>2025 г.</w:t>
      </w:r>
      <w:r w:rsidRPr="007C5363">
        <w:rPr>
          <w:spacing w:val="31"/>
          <w:sz w:val="20"/>
        </w:rPr>
        <w:t xml:space="preserve"> </w:t>
      </w:r>
      <w:r w:rsidRPr="007C5363">
        <w:rPr>
          <w:sz w:val="20"/>
        </w:rPr>
        <w:t>и</w:t>
      </w:r>
      <w:r w:rsidRPr="007C5363">
        <w:rPr>
          <w:spacing w:val="-11"/>
          <w:sz w:val="20"/>
        </w:rPr>
        <w:t xml:space="preserve"> </w:t>
      </w:r>
      <w:r w:rsidRPr="007C5363">
        <w:rPr>
          <w:sz w:val="20"/>
        </w:rPr>
        <w:t>утвержденного</w:t>
      </w:r>
      <w:r w:rsidRPr="007C5363">
        <w:rPr>
          <w:spacing w:val="-9"/>
          <w:sz w:val="20"/>
        </w:rPr>
        <w:t xml:space="preserve">  </w:t>
      </w:r>
      <w:r>
        <w:rPr>
          <w:sz w:val="20"/>
        </w:rPr>
        <w:t>П</w:t>
      </w:r>
      <w:r w:rsidRPr="007C5363">
        <w:rPr>
          <w:sz w:val="20"/>
        </w:rPr>
        <w:t xml:space="preserve">риказом </w:t>
      </w:r>
      <w:r w:rsidRPr="007C5363">
        <w:rPr>
          <w:spacing w:val="-7"/>
          <w:sz w:val="20"/>
        </w:rPr>
        <w:t xml:space="preserve"> </w:t>
      </w:r>
      <w:r w:rsidRPr="007C5363">
        <w:rPr>
          <w:sz w:val="20"/>
        </w:rPr>
        <w:t xml:space="preserve">№ 32 </w:t>
      </w:r>
      <w:r w:rsidRPr="007C5363">
        <w:rPr>
          <w:spacing w:val="-9"/>
          <w:sz w:val="20"/>
        </w:rPr>
        <w:t xml:space="preserve"> </w:t>
      </w:r>
      <w:r>
        <w:rPr>
          <w:spacing w:val="-9"/>
          <w:sz w:val="20"/>
        </w:rPr>
        <w:t xml:space="preserve">                   </w:t>
      </w:r>
      <w:r w:rsidRPr="007C5363">
        <w:rPr>
          <w:sz w:val="20"/>
        </w:rPr>
        <w:t>от 01.09.</w:t>
      </w:r>
      <w:r w:rsidRPr="007C5363">
        <w:rPr>
          <w:spacing w:val="-6"/>
          <w:sz w:val="20"/>
        </w:rPr>
        <w:t xml:space="preserve"> </w:t>
      </w:r>
      <w:r w:rsidRPr="007C5363">
        <w:rPr>
          <w:spacing w:val="-2"/>
          <w:sz w:val="20"/>
        </w:rPr>
        <w:t>2025 г</w:t>
      </w:r>
      <w:r>
        <w:rPr>
          <w:spacing w:val="-2"/>
          <w:sz w:val="20"/>
        </w:rPr>
        <w:t>.</w:t>
      </w:r>
      <w:r w:rsidRPr="007C5363">
        <w:rPr>
          <w:spacing w:val="-2"/>
          <w:sz w:val="20"/>
        </w:rPr>
        <w:t>)</w:t>
      </w:r>
    </w:p>
    <w:p w:rsidR="007C5363" w:rsidRDefault="007C5363" w:rsidP="007C5363">
      <w:pPr>
        <w:spacing w:before="121"/>
        <w:ind w:left="3921" w:right="438" w:hanging="17"/>
        <w:rPr>
          <w:sz w:val="20"/>
        </w:rPr>
      </w:pPr>
    </w:p>
    <w:p w:rsidR="007C5363" w:rsidRDefault="007C5363">
      <w:pPr>
        <w:pStyle w:val="a3"/>
        <w:spacing w:before="68"/>
        <w:ind w:right="420"/>
        <w:jc w:val="right"/>
      </w:pPr>
    </w:p>
    <w:p w:rsidR="00DD13A3" w:rsidRDefault="00DD13A3">
      <w:pPr>
        <w:pStyle w:val="a3"/>
        <w:spacing w:before="43"/>
        <w:jc w:val="left"/>
        <w:rPr>
          <w:sz w:val="20"/>
        </w:rPr>
      </w:pPr>
    </w:p>
    <w:p w:rsidR="00DD13A3" w:rsidRDefault="00665AB3">
      <w:pPr>
        <w:spacing w:line="282" w:lineRule="exact"/>
        <w:ind w:right="386"/>
        <w:jc w:val="center"/>
        <w:rPr>
          <w:sz w:val="25"/>
        </w:rPr>
      </w:pPr>
      <w:r>
        <w:rPr>
          <w:spacing w:val="-7"/>
          <w:sz w:val="25"/>
        </w:rPr>
        <w:t xml:space="preserve">Форма </w:t>
      </w:r>
      <w:r>
        <w:rPr>
          <w:spacing w:val="-2"/>
          <w:sz w:val="25"/>
        </w:rPr>
        <w:t>уведомления</w:t>
      </w:r>
    </w:p>
    <w:p w:rsidR="00DD13A3" w:rsidRDefault="00665AB3">
      <w:pPr>
        <w:spacing w:line="282" w:lineRule="exact"/>
        <w:ind w:right="386"/>
        <w:jc w:val="center"/>
        <w:rPr>
          <w:sz w:val="25"/>
        </w:rPr>
      </w:pPr>
      <w:r>
        <w:rPr>
          <w:w w:val="90"/>
          <w:sz w:val="25"/>
        </w:rPr>
        <w:t>o</w:t>
      </w:r>
      <w:r>
        <w:rPr>
          <w:spacing w:val="16"/>
          <w:sz w:val="25"/>
        </w:rPr>
        <w:t xml:space="preserve"> </w:t>
      </w:r>
      <w:proofErr w:type="gramStart"/>
      <w:r>
        <w:rPr>
          <w:w w:val="90"/>
          <w:sz w:val="25"/>
        </w:rPr>
        <w:t>выборе</w:t>
      </w:r>
      <w:proofErr w:type="gramEnd"/>
      <w:r>
        <w:rPr>
          <w:spacing w:val="37"/>
          <w:sz w:val="25"/>
        </w:rPr>
        <w:t xml:space="preserve"> </w:t>
      </w:r>
      <w:r>
        <w:rPr>
          <w:w w:val="90"/>
          <w:sz w:val="25"/>
        </w:rPr>
        <w:t>формы</w:t>
      </w:r>
      <w:r>
        <w:rPr>
          <w:spacing w:val="32"/>
          <w:sz w:val="25"/>
        </w:rPr>
        <w:t xml:space="preserve"> </w:t>
      </w:r>
      <w:r>
        <w:rPr>
          <w:w w:val="90"/>
          <w:sz w:val="25"/>
        </w:rPr>
        <w:t>получения</w:t>
      </w:r>
      <w:r>
        <w:rPr>
          <w:spacing w:val="43"/>
          <w:sz w:val="25"/>
        </w:rPr>
        <w:t xml:space="preserve"> </w:t>
      </w:r>
      <w:r>
        <w:rPr>
          <w:w w:val="90"/>
          <w:sz w:val="25"/>
        </w:rPr>
        <w:t>общего</w:t>
      </w:r>
      <w:r>
        <w:rPr>
          <w:spacing w:val="31"/>
          <w:sz w:val="25"/>
        </w:rPr>
        <w:t xml:space="preserve"> </w:t>
      </w:r>
      <w:r>
        <w:rPr>
          <w:w w:val="90"/>
          <w:sz w:val="25"/>
        </w:rPr>
        <w:t>образования</w:t>
      </w:r>
      <w:r>
        <w:rPr>
          <w:spacing w:val="52"/>
          <w:sz w:val="25"/>
        </w:rPr>
        <w:t xml:space="preserve"> </w:t>
      </w:r>
      <w:r>
        <w:rPr>
          <w:w w:val="90"/>
          <w:sz w:val="25"/>
        </w:rPr>
        <w:t>в</w:t>
      </w:r>
      <w:r>
        <w:rPr>
          <w:spacing w:val="9"/>
          <w:sz w:val="25"/>
        </w:rPr>
        <w:t xml:space="preserve"> </w:t>
      </w:r>
      <w:r>
        <w:rPr>
          <w:w w:val="90"/>
          <w:sz w:val="25"/>
        </w:rPr>
        <w:t>форме</w:t>
      </w:r>
      <w:r>
        <w:rPr>
          <w:spacing w:val="33"/>
          <w:sz w:val="25"/>
        </w:rPr>
        <w:t xml:space="preserve"> </w:t>
      </w:r>
      <w:r>
        <w:rPr>
          <w:w w:val="90"/>
          <w:sz w:val="25"/>
        </w:rPr>
        <w:t>семейного</w:t>
      </w:r>
      <w:r>
        <w:rPr>
          <w:spacing w:val="46"/>
          <w:sz w:val="25"/>
        </w:rPr>
        <w:t xml:space="preserve"> </w:t>
      </w:r>
      <w:r>
        <w:rPr>
          <w:spacing w:val="-2"/>
          <w:w w:val="90"/>
          <w:sz w:val="25"/>
        </w:rPr>
        <w:t>образования</w:t>
      </w:r>
    </w:p>
    <w:p w:rsidR="00DD13A3" w:rsidRDefault="00665AB3">
      <w:pPr>
        <w:pStyle w:val="a3"/>
        <w:spacing w:before="10"/>
        <w:ind w:right="1027"/>
        <w:jc w:val="center"/>
      </w:pPr>
      <w:r>
        <w:rPr>
          <w:w w:val="110"/>
        </w:rPr>
        <w:t>или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самообразования</w:t>
      </w:r>
    </w:p>
    <w:p w:rsidR="00DD13A3" w:rsidRDefault="00665AB3">
      <w:pPr>
        <w:spacing w:before="262"/>
        <w:ind w:left="5455"/>
        <w:rPr>
          <w:sz w:val="25"/>
        </w:rPr>
      </w:pPr>
      <w:r>
        <w:rPr>
          <w:w w:val="90"/>
          <w:sz w:val="25"/>
        </w:rPr>
        <w:t>В</w:t>
      </w:r>
      <w:r>
        <w:rPr>
          <w:spacing w:val="6"/>
          <w:sz w:val="25"/>
        </w:rPr>
        <w:t xml:space="preserve"> </w:t>
      </w:r>
      <w:r>
        <w:rPr>
          <w:w w:val="90"/>
          <w:sz w:val="25"/>
        </w:rPr>
        <w:t>отдел</w:t>
      </w:r>
      <w:r>
        <w:rPr>
          <w:spacing w:val="24"/>
          <w:sz w:val="25"/>
        </w:rPr>
        <w:t xml:space="preserve"> </w:t>
      </w:r>
      <w:r>
        <w:rPr>
          <w:w w:val="90"/>
          <w:sz w:val="25"/>
        </w:rPr>
        <w:t>образования</w:t>
      </w:r>
      <w:r>
        <w:rPr>
          <w:spacing w:val="48"/>
          <w:sz w:val="25"/>
        </w:rPr>
        <w:t xml:space="preserve"> </w:t>
      </w:r>
      <w:r>
        <w:rPr>
          <w:spacing w:val="-2"/>
          <w:w w:val="90"/>
          <w:sz w:val="25"/>
        </w:rPr>
        <w:t>администрации</w:t>
      </w:r>
    </w:p>
    <w:p w:rsidR="00DD13A3" w:rsidRDefault="00665AB3">
      <w:pPr>
        <w:pStyle w:val="a3"/>
        <w:spacing w:before="8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4371721</wp:posOffset>
                </wp:positionH>
                <wp:positionV relativeFrom="paragraph">
                  <wp:posOffset>159395</wp:posOffset>
                </wp:positionV>
                <wp:extent cx="1946910" cy="7620"/>
                <wp:effectExtent l="0" t="0" r="0" b="0"/>
                <wp:wrapTopAndBottom/>
                <wp:docPr id="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691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6910" h="7620">
                              <a:moveTo>
                                <a:pt x="1946402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946402" y="7619"/>
                              </a:lnTo>
                              <a:lnTo>
                                <a:pt x="1946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44.230011pt;margin-top:12.550862pt;width:153.26pt;height:.59999pt;mso-position-horizontal-relative:page;mso-position-vertical-relative:paragraph;z-index:-15725568;mso-wrap-distance-left:0;mso-wrap-distance-right:0" id="docshape10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DD13A3" w:rsidRDefault="008C1BA2">
      <w:pPr>
        <w:spacing w:before="9"/>
        <w:ind w:left="5467"/>
        <w:rPr>
          <w:sz w:val="25"/>
        </w:rPr>
      </w:pPr>
      <w:r>
        <w:rPr>
          <w:spacing w:val="-6"/>
          <w:sz w:val="25"/>
        </w:rPr>
        <w:t xml:space="preserve">Сонковского МО </w:t>
      </w:r>
      <w:proofErr w:type="gramStart"/>
      <w:r>
        <w:rPr>
          <w:spacing w:val="-6"/>
          <w:sz w:val="25"/>
        </w:rPr>
        <w:t>Тверской</w:t>
      </w:r>
      <w:proofErr w:type="gramEnd"/>
      <w:r>
        <w:rPr>
          <w:spacing w:val="-6"/>
          <w:sz w:val="25"/>
        </w:rPr>
        <w:t xml:space="preserve"> области</w:t>
      </w:r>
    </w:p>
    <w:p w:rsidR="00DD13A3" w:rsidRDefault="00DD13A3">
      <w:pPr>
        <w:pStyle w:val="a3"/>
        <w:spacing w:before="57"/>
        <w:jc w:val="left"/>
        <w:rPr>
          <w:sz w:val="25"/>
        </w:rPr>
      </w:pPr>
    </w:p>
    <w:p w:rsidR="00DD13A3" w:rsidRDefault="00665AB3">
      <w:pPr>
        <w:tabs>
          <w:tab w:val="left" w:pos="9541"/>
        </w:tabs>
        <w:ind w:left="5458"/>
        <w:rPr>
          <w:sz w:val="17"/>
        </w:rPr>
      </w:pPr>
      <w:r>
        <w:rPr>
          <w:spacing w:val="-5"/>
          <w:sz w:val="17"/>
        </w:rPr>
        <w:t>ОТ</w:t>
      </w:r>
      <w:r>
        <w:rPr>
          <w:sz w:val="17"/>
          <w:u w:val="single"/>
        </w:rPr>
        <w:tab/>
      </w:r>
      <w:r>
        <w:rPr>
          <w:spacing w:val="-10"/>
          <w:sz w:val="17"/>
        </w:rPr>
        <w:t>,</w:t>
      </w:r>
    </w:p>
    <w:p w:rsidR="00DD13A3" w:rsidRDefault="00665AB3">
      <w:pPr>
        <w:spacing w:before="16" w:line="227" w:lineRule="exact"/>
        <w:ind w:left="5854"/>
        <w:rPr>
          <w:sz w:val="20"/>
        </w:rPr>
      </w:pPr>
      <w:r>
        <w:rPr>
          <w:sz w:val="20"/>
        </w:rPr>
        <w:t>(ФИО</w:t>
      </w:r>
      <w:r>
        <w:rPr>
          <w:spacing w:val="-7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5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2"/>
          <w:sz w:val="20"/>
        </w:rPr>
        <w:t xml:space="preserve"> представителя))</w:t>
      </w:r>
    </w:p>
    <w:p w:rsidR="00DD13A3" w:rsidRDefault="00665AB3">
      <w:pPr>
        <w:tabs>
          <w:tab w:val="left" w:pos="9635"/>
        </w:tabs>
        <w:spacing w:line="285" w:lineRule="exact"/>
        <w:ind w:left="5453"/>
        <w:rPr>
          <w:sz w:val="25"/>
        </w:rPr>
      </w:pPr>
      <w:proofErr w:type="gramStart"/>
      <w:r>
        <w:rPr>
          <w:w w:val="90"/>
          <w:sz w:val="25"/>
        </w:rPr>
        <w:t>проживающего</w:t>
      </w:r>
      <w:proofErr w:type="gramEnd"/>
      <w:r>
        <w:rPr>
          <w:spacing w:val="40"/>
          <w:sz w:val="25"/>
        </w:rPr>
        <w:t xml:space="preserve"> </w:t>
      </w:r>
      <w:r>
        <w:rPr>
          <w:w w:val="90"/>
          <w:sz w:val="25"/>
        </w:rPr>
        <w:t>по адресу:</w:t>
      </w:r>
      <w:r>
        <w:rPr>
          <w:spacing w:val="87"/>
          <w:w w:val="150"/>
          <w:sz w:val="25"/>
        </w:rPr>
        <w:t xml:space="preserve"> </w:t>
      </w:r>
      <w:r>
        <w:rPr>
          <w:sz w:val="25"/>
          <w:u w:val="single"/>
        </w:rPr>
        <w:tab/>
      </w:r>
    </w:p>
    <w:p w:rsidR="00DD13A3" w:rsidRDefault="00665AB3">
      <w:pPr>
        <w:pStyle w:val="a3"/>
        <w:spacing w:before="7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4209415</wp:posOffset>
                </wp:positionH>
                <wp:positionV relativeFrom="paragraph">
                  <wp:posOffset>158984</wp:posOffset>
                </wp:positionV>
                <wp:extent cx="253301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3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3015">
                              <a:moveTo>
                                <a:pt x="0" y="0"/>
                              </a:moveTo>
                              <a:lnTo>
                                <a:pt x="2533015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1.450012pt;margin-top:12.518479pt;width:199.45pt;height:.1pt;mso-position-horizontal-relative:page;mso-position-vertical-relative:paragraph;z-index:-15725056;mso-wrap-distance-left:0;mso-wrap-distance-right:0" id="docshape11" coordorigin="6629,250" coordsize="3989,0" path="m6629,250l10618,250e" filled="false" stroked="true" strokeweight=".7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D13A3" w:rsidRPr="00A43CC9" w:rsidRDefault="00665AB3" w:rsidP="00A43CC9">
      <w:pPr>
        <w:tabs>
          <w:tab w:val="left" w:pos="9639"/>
        </w:tabs>
        <w:spacing w:before="7"/>
        <w:ind w:left="5515"/>
        <w:rPr>
          <w:sz w:val="25"/>
        </w:rPr>
      </w:pPr>
      <w:r>
        <w:rPr>
          <w:sz w:val="25"/>
        </w:rPr>
        <w:t>телефон</w:t>
      </w:r>
      <w:r>
        <w:rPr>
          <w:spacing w:val="36"/>
          <w:sz w:val="25"/>
        </w:rPr>
        <w:t xml:space="preserve"> </w:t>
      </w:r>
      <w:r>
        <w:rPr>
          <w:sz w:val="25"/>
          <w:u w:val="single"/>
        </w:rPr>
        <w:tab/>
      </w:r>
    </w:p>
    <w:p w:rsidR="00DD13A3" w:rsidRDefault="00DD13A3">
      <w:pPr>
        <w:pStyle w:val="a3"/>
        <w:spacing w:before="46"/>
        <w:jc w:val="left"/>
      </w:pPr>
    </w:p>
    <w:p w:rsidR="00DD13A3" w:rsidRDefault="00665AB3">
      <w:pPr>
        <w:ind w:right="368"/>
        <w:jc w:val="center"/>
        <w:rPr>
          <w:b/>
          <w:sz w:val="24"/>
        </w:rPr>
      </w:pPr>
      <w:r>
        <w:rPr>
          <w:b/>
          <w:spacing w:val="-2"/>
          <w:sz w:val="24"/>
        </w:rPr>
        <w:t>УВЕДОМЛЕНИЕ</w:t>
      </w:r>
    </w:p>
    <w:p w:rsidR="00DD13A3" w:rsidRDefault="00DD13A3">
      <w:pPr>
        <w:pStyle w:val="a3"/>
        <w:spacing w:before="10"/>
        <w:jc w:val="left"/>
        <w:rPr>
          <w:b/>
        </w:rPr>
      </w:pPr>
    </w:p>
    <w:p w:rsidR="00DD13A3" w:rsidRDefault="00665AB3">
      <w:pPr>
        <w:spacing w:line="228" w:lineRule="auto"/>
        <w:ind w:left="2558" w:right="2913"/>
        <w:jc w:val="center"/>
        <w:rPr>
          <w:b/>
          <w:sz w:val="25"/>
        </w:rPr>
      </w:pPr>
      <w:r>
        <w:rPr>
          <w:b/>
          <w:spacing w:val="-8"/>
          <w:sz w:val="25"/>
        </w:rPr>
        <w:t>o</w:t>
      </w:r>
      <w:r>
        <w:rPr>
          <w:b/>
          <w:spacing w:val="-7"/>
          <w:sz w:val="25"/>
        </w:rPr>
        <w:t xml:space="preserve"> </w:t>
      </w:r>
      <w:proofErr w:type="gramStart"/>
      <w:r>
        <w:rPr>
          <w:b/>
          <w:spacing w:val="-8"/>
          <w:sz w:val="25"/>
        </w:rPr>
        <w:t>выборе</w:t>
      </w:r>
      <w:proofErr w:type="gramEnd"/>
      <w:r>
        <w:rPr>
          <w:b/>
          <w:spacing w:val="-4"/>
          <w:sz w:val="25"/>
        </w:rPr>
        <w:t xml:space="preserve"> </w:t>
      </w:r>
      <w:r>
        <w:rPr>
          <w:b/>
          <w:spacing w:val="-8"/>
          <w:sz w:val="25"/>
        </w:rPr>
        <w:t>формы</w:t>
      </w:r>
      <w:r>
        <w:rPr>
          <w:b/>
          <w:spacing w:val="-3"/>
          <w:sz w:val="25"/>
        </w:rPr>
        <w:t xml:space="preserve"> </w:t>
      </w:r>
      <w:r>
        <w:rPr>
          <w:b/>
          <w:spacing w:val="-8"/>
          <w:sz w:val="25"/>
        </w:rPr>
        <w:t>получения</w:t>
      </w:r>
      <w:r>
        <w:rPr>
          <w:b/>
          <w:spacing w:val="-1"/>
          <w:sz w:val="25"/>
        </w:rPr>
        <w:t xml:space="preserve"> </w:t>
      </w:r>
      <w:r>
        <w:rPr>
          <w:b/>
          <w:spacing w:val="-8"/>
          <w:sz w:val="25"/>
        </w:rPr>
        <w:t>образования</w:t>
      </w:r>
      <w:r>
        <w:rPr>
          <w:b/>
          <w:spacing w:val="-4"/>
          <w:sz w:val="25"/>
        </w:rPr>
        <w:t xml:space="preserve"> </w:t>
      </w:r>
      <w:r>
        <w:rPr>
          <w:b/>
          <w:spacing w:val="-8"/>
          <w:sz w:val="25"/>
        </w:rPr>
        <w:t xml:space="preserve">в </w:t>
      </w:r>
      <w:r>
        <w:rPr>
          <w:b/>
          <w:sz w:val="25"/>
        </w:rPr>
        <w:t>форме</w:t>
      </w:r>
      <w:r w:rsidR="008C1BA2">
        <w:rPr>
          <w:b/>
          <w:sz w:val="25"/>
        </w:rPr>
        <w:t xml:space="preserve"> </w:t>
      </w:r>
      <w:r>
        <w:rPr>
          <w:b/>
          <w:sz w:val="25"/>
        </w:rPr>
        <w:t>семейного образования или</w:t>
      </w:r>
    </w:p>
    <w:p w:rsidR="00DD13A3" w:rsidRDefault="00665AB3">
      <w:pPr>
        <w:spacing w:line="277" w:lineRule="exact"/>
        <w:ind w:right="353"/>
        <w:jc w:val="center"/>
        <w:rPr>
          <w:b/>
          <w:sz w:val="25"/>
        </w:rPr>
      </w:pPr>
      <w:r>
        <w:rPr>
          <w:b/>
          <w:spacing w:val="-2"/>
          <w:sz w:val="25"/>
        </w:rPr>
        <w:t>самообразования</w:t>
      </w:r>
    </w:p>
    <w:p w:rsidR="00DD13A3" w:rsidRDefault="00665AB3">
      <w:pPr>
        <w:tabs>
          <w:tab w:val="left" w:pos="9526"/>
        </w:tabs>
        <w:spacing w:before="272" w:line="230" w:lineRule="auto"/>
        <w:ind w:left="244" w:right="473" w:firstLine="700"/>
        <w:jc w:val="both"/>
        <w:rPr>
          <w:sz w:val="25"/>
        </w:rPr>
      </w:pPr>
      <w:r>
        <w:rPr>
          <w:spacing w:val="-4"/>
          <w:sz w:val="25"/>
        </w:rPr>
        <w:t>В</w:t>
      </w:r>
      <w:r>
        <w:rPr>
          <w:spacing w:val="-7"/>
          <w:sz w:val="25"/>
        </w:rPr>
        <w:t xml:space="preserve"> </w:t>
      </w:r>
      <w:r>
        <w:rPr>
          <w:spacing w:val="-4"/>
          <w:sz w:val="25"/>
        </w:rPr>
        <w:t>соответствии</w:t>
      </w:r>
      <w:r>
        <w:rPr>
          <w:spacing w:val="-8"/>
          <w:sz w:val="25"/>
        </w:rPr>
        <w:t xml:space="preserve"> </w:t>
      </w:r>
      <w:r>
        <w:rPr>
          <w:spacing w:val="-4"/>
          <w:sz w:val="25"/>
        </w:rPr>
        <w:t>с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требованиями части</w:t>
      </w:r>
      <w:r>
        <w:rPr>
          <w:spacing w:val="-8"/>
          <w:sz w:val="25"/>
        </w:rPr>
        <w:t xml:space="preserve"> </w:t>
      </w:r>
      <w:r>
        <w:rPr>
          <w:spacing w:val="-4"/>
          <w:sz w:val="25"/>
        </w:rPr>
        <w:t>5</w:t>
      </w:r>
      <w:r>
        <w:rPr>
          <w:spacing w:val="-9"/>
          <w:sz w:val="25"/>
        </w:rPr>
        <w:t xml:space="preserve"> </w:t>
      </w:r>
      <w:r>
        <w:rPr>
          <w:spacing w:val="-4"/>
          <w:sz w:val="25"/>
        </w:rPr>
        <w:t>статьи</w:t>
      </w:r>
      <w:r>
        <w:rPr>
          <w:spacing w:val="-8"/>
          <w:sz w:val="25"/>
        </w:rPr>
        <w:t xml:space="preserve"> </w:t>
      </w:r>
      <w:r>
        <w:rPr>
          <w:spacing w:val="-4"/>
          <w:sz w:val="25"/>
        </w:rPr>
        <w:t>63</w:t>
      </w:r>
      <w:r>
        <w:rPr>
          <w:spacing w:val="-7"/>
          <w:sz w:val="25"/>
        </w:rPr>
        <w:t xml:space="preserve"> </w:t>
      </w:r>
      <w:r>
        <w:rPr>
          <w:spacing w:val="-4"/>
          <w:sz w:val="25"/>
        </w:rPr>
        <w:t>Федерального</w:t>
      </w:r>
      <w:r>
        <w:rPr>
          <w:spacing w:val="-9"/>
          <w:sz w:val="25"/>
        </w:rPr>
        <w:t xml:space="preserve"> </w:t>
      </w:r>
      <w:r>
        <w:rPr>
          <w:spacing w:val="-4"/>
          <w:sz w:val="25"/>
        </w:rPr>
        <w:t>Закона</w:t>
      </w:r>
      <w:r>
        <w:rPr>
          <w:spacing w:val="-8"/>
          <w:sz w:val="25"/>
        </w:rPr>
        <w:t xml:space="preserve"> </w:t>
      </w:r>
      <w:r>
        <w:rPr>
          <w:spacing w:val="-4"/>
          <w:sz w:val="25"/>
        </w:rPr>
        <w:t xml:space="preserve">Российской </w:t>
      </w:r>
      <w:r>
        <w:rPr>
          <w:sz w:val="25"/>
        </w:rPr>
        <w:t xml:space="preserve">Федерации от 29.12.2012 № 273-ФЗ «Об образовании в Российской Федерации» </w:t>
      </w:r>
      <w:r>
        <w:rPr>
          <w:spacing w:val="-6"/>
          <w:sz w:val="25"/>
        </w:rPr>
        <w:t>информирую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>Вас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о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выборе</w:t>
      </w:r>
      <w:r>
        <w:rPr>
          <w:spacing w:val="-8"/>
          <w:sz w:val="25"/>
        </w:rPr>
        <w:t xml:space="preserve"> </w:t>
      </w:r>
      <w:r>
        <w:rPr>
          <w:spacing w:val="-6"/>
          <w:sz w:val="25"/>
        </w:rPr>
        <w:t>для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своего ребенка</w:t>
      </w:r>
      <w:r>
        <w:rPr>
          <w:sz w:val="25"/>
          <w:u w:val="single"/>
        </w:rPr>
        <w:tab/>
      </w:r>
      <w:r>
        <w:rPr>
          <w:spacing w:val="-10"/>
          <w:sz w:val="25"/>
        </w:rPr>
        <w:t>,</w:t>
      </w:r>
    </w:p>
    <w:p w:rsidR="00DD13A3" w:rsidRDefault="00665AB3">
      <w:pPr>
        <w:spacing w:line="224" w:lineRule="exact"/>
        <w:ind w:left="5772"/>
        <w:rPr>
          <w:sz w:val="20"/>
        </w:rPr>
      </w:pPr>
      <w:r>
        <w:rPr>
          <w:sz w:val="20"/>
        </w:rPr>
        <w:t>(ФИО</w:t>
      </w:r>
      <w:r>
        <w:rPr>
          <w:spacing w:val="-10"/>
          <w:sz w:val="20"/>
        </w:rPr>
        <w:t xml:space="preserve"> </w:t>
      </w:r>
      <w:r>
        <w:rPr>
          <w:sz w:val="20"/>
        </w:rPr>
        <w:t>несовершеннолетнего</w:t>
      </w:r>
      <w:r>
        <w:rPr>
          <w:spacing w:val="28"/>
          <w:sz w:val="20"/>
        </w:rPr>
        <w:t xml:space="preserve"> </w:t>
      </w:r>
      <w:r>
        <w:rPr>
          <w:spacing w:val="-2"/>
          <w:sz w:val="20"/>
        </w:rPr>
        <w:t>ребенка)</w:t>
      </w:r>
    </w:p>
    <w:p w:rsidR="00DD13A3" w:rsidRDefault="00665AB3">
      <w:pPr>
        <w:tabs>
          <w:tab w:val="left" w:pos="2344"/>
          <w:tab w:val="left" w:pos="9995"/>
        </w:tabs>
        <w:spacing w:line="282" w:lineRule="exact"/>
        <w:ind w:left="273"/>
        <w:rPr>
          <w:sz w:val="25"/>
        </w:rPr>
      </w:pPr>
      <w:r>
        <w:rPr>
          <w:sz w:val="25"/>
          <w:u w:val="single"/>
        </w:rPr>
        <w:tab/>
      </w:r>
      <w:r>
        <w:rPr>
          <w:w w:val="90"/>
          <w:sz w:val="25"/>
        </w:rPr>
        <w:t>года</w:t>
      </w:r>
      <w:r>
        <w:rPr>
          <w:spacing w:val="17"/>
          <w:sz w:val="25"/>
        </w:rPr>
        <w:t xml:space="preserve"> </w:t>
      </w:r>
      <w:r>
        <w:rPr>
          <w:w w:val="90"/>
          <w:sz w:val="25"/>
        </w:rPr>
        <w:t>рождения,</w:t>
      </w:r>
      <w:r>
        <w:rPr>
          <w:spacing w:val="33"/>
          <w:sz w:val="25"/>
        </w:rPr>
        <w:t xml:space="preserve"> </w:t>
      </w:r>
      <w:r>
        <w:rPr>
          <w:w w:val="90"/>
          <w:sz w:val="25"/>
        </w:rPr>
        <w:t>проживающего</w:t>
      </w:r>
      <w:r>
        <w:rPr>
          <w:spacing w:val="57"/>
          <w:sz w:val="25"/>
        </w:rPr>
        <w:t xml:space="preserve"> </w:t>
      </w:r>
      <w:r>
        <w:rPr>
          <w:w w:val="90"/>
          <w:sz w:val="25"/>
        </w:rPr>
        <w:t>по</w:t>
      </w:r>
      <w:r>
        <w:rPr>
          <w:spacing w:val="22"/>
          <w:sz w:val="25"/>
        </w:rPr>
        <w:t xml:space="preserve"> </w:t>
      </w:r>
      <w:r>
        <w:rPr>
          <w:w w:val="90"/>
          <w:sz w:val="25"/>
        </w:rPr>
        <w:t>адресу</w:t>
      </w:r>
      <w:r>
        <w:rPr>
          <w:spacing w:val="-11"/>
          <w:w w:val="90"/>
          <w:sz w:val="25"/>
        </w:rPr>
        <w:t xml:space="preserve"> </w:t>
      </w:r>
      <w:r>
        <w:rPr>
          <w:sz w:val="25"/>
          <w:u w:val="single"/>
        </w:rPr>
        <w:tab/>
      </w:r>
    </w:p>
    <w:p w:rsidR="00DD13A3" w:rsidRDefault="00665AB3">
      <w:pPr>
        <w:ind w:left="642"/>
        <w:rPr>
          <w:rFonts w:ascii="Cambria" w:hAnsi="Cambria"/>
          <w:sz w:val="16"/>
        </w:rPr>
      </w:pPr>
      <w:r>
        <w:rPr>
          <w:rFonts w:ascii="Cambria" w:hAnsi="Cambria"/>
          <w:w w:val="90"/>
          <w:sz w:val="16"/>
        </w:rPr>
        <w:t>(дата</w:t>
      </w:r>
      <w:r>
        <w:rPr>
          <w:rFonts w:ascii="Cambria" w:hAnsi="Cambria"/>
          <w:spacing w:val="-4"/>
          <w:w w:val="90"/>
          <w:sz w:val="16"/>
        </w:rPr>
        <w:t xml:space="preserve"> </w:t>
      </w:r>
      <w:r>
        <w:rPr>
          <w:rFonts w:ascii="Cambria" w:hAnsi="Cambria"/>
          <w:spacing w:val="-2"/>
          <w:sz w:val="16"/>
        </w:rPr>
        <w:t>рождения)</w:t>
      </w:r>
    </w:p>
    <w:p w:rsidR="00DD13A3" w:rsidRDefault="00DD13A3">
      <w:pPr>
        <w:pStyle w:val="a3"/>
        <w:spacing w:before="29"/>
        <w:jc w:val="left"/>
        <w:rPr>
          <w:rFonts w:ascii="Cambria"/>
          <w:sz w:val="20"/>
        </w:rPr>
      </w:pPr>
    </w:p>
    <w:p w:rsidR="00DD13A3" w:rsidRDefault="00665AB3">
      <w:pPr>
        <w:pStyle w:val="a3"/>
        <w:spacing w:line="20" w:lineRule="exact"/>
        <w:ind w:left="-1"/>
        <w:jc w:val="left"/>
        <w:rPr>
          <w:rFonts w:ascii="Cambria"/>
          <w:sz w:val="2"/>
        </w:rPr>
      </w:pPr>
      <w:r>
        <w:rPr>
          <w:rFonts w:ascii="Cambria"/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099175" cy="9525"/>
                <wp:effectExtent l="9525" t="0" r="0" b="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99175" cy="9525"/>
                          <a:chOff x="0" y="0"/>
                          <a:chExt cx="6099175" cy="9525"/>
                        </a:xfrm>
                      </wpg:grpSpPr>
                      <wps:wsp>
                        <wps:cNvPr id="15" name="Graphic 14"/>
                        <wps:cNvSpPr/>
                        <wps:spPr>
                          <a:xfrm>
                            <a:off x="0" y="4572"/>
                            <a:ext cx="6099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9175">
                                <a:moveTo>
                                  <a:pt x="0" y="0"/>
                                </a:moveTo>
                                <a:lnTo>
                                  <a:pt x="609917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0.25pt;height:.75pt;mso-position-horizontal-relative:char;mso-position-vertical-relative:line" id="docshapegroup12" coordorigin="0,0" coordsize="9605,15">
                <v:line style="position:absolute" from="0,7" to="9605,7" stroked="true" strokeweight=".72pt" strokecolor="#000000">
                  <v:stroke dashstyle="solid"/>
                </v:line>
              </v:group>
            </w:pict>
          </mc:Fallback>
        </mc:AlternateContent>
      </w:r>
    </w:p>
    <w:p w:rsidR="00DD13A3" w:rsidRDefault="00DD13A3">
      <w:pPr>
        <w:pStyle w:val="a3"/>
        <w:spacing w:before="52"/>
        <w:jc w:val="left"/>
        <w:rPr>
          <w:rFonts w:ascii="Cambria"/>
          <w:sz w:val="16"/>
        </w:rPr>
      </w:pPr>
    </w:p>
    <w:p w:rsidR="00DD13A3" w:rsidRDefault="00665AB3">
      <w:pPr>
        <w:ind w:left="249"/>
        <w:rPr>
          <w:sz w:val="25"/>
        </w:rPr>
      </w:pPr>
      <w:r>
        <w:rPr>
          <w:w w:val="90"/>
          <w:sz w:val="25"/>
        </w:rPr>
        <w:t>формы</w:t>
      </w:r>
      <w:r>
        <w:rPr>
          <w:spacing w:val="31"/>
          <w:sz w:val="25"/>
        </w:rPr>
        <w:t xml:space="preserve"> </w:t>
      </w:r>
      <w:r>
        <w:rPr>
          <w:w w:val="90"/>
          <w:sz w:val="25"/>
        </w:rPr>
        <w:t>получения</w:t>
      </w:r>
      <w:r>
        <w:rPr>
          <w:spacing w:val="38"/>
          <w:sz w:val="25"/>
        </w:rPr>
        <w:t xml:space="preserve"> </w:t>
      </w:r>
      <w:r>
        <w:rPr>
          <w:w w:val="90"/>
          <w:sz w:val="25"/>
        </w:rPr>
        <w:t>образования</w:t>
      </w:r>
      <w:r>
        <w:rPr>
          <w:spacing w:val="58"/>
          <w:sz w:val="25"/>
        </w:rPr>
        <w:t xml:space="preserve"> </w:t>
      </w:r>
      <w:r>
        <w:rPr>
          <w:w w:val="90"/>
          <w:sz w:val="25"/>
        </w:rPr>
        <w:t>в</w:t>
      </w:r>
      <w:r>
        <w:rPr>
          <w:spacing w:val="18"/>
          <w:sz w:val="25"/>
        </w:rPr>
        <w:t xml:space="preserve"> </w:t>
      </w:r>
      <w:r>
        <w:rPr>
          <w:w w:val="90"/>
          <w:sz w:val="25"/>
        </w:rPr>
        <w:t>форме</w:t>
      </w:r>
      <w:r>
        <w:rPr>
          <w:spacing w:val="32"/>
          <w:sz w:val="25"/>
        </w:rPr>
        <w:t xml:space="preserve"> </w:t>
      </w:r>
      <w:r>
        <w:rPr>
          <w:w w:val="90"/>
          <w:sz w:val="25"/>
        </w:rPr>
        <w:t>семейного</w:t>
      </w:r>
      <w:r>
        <w:rPr>
          <w:spacing w:val="51"/>
          <w:sz w:val="25"/>
        </w:rPr>
        <w:t xml:space="preserve"> </w:t>
      </w:r>
      <w:r>
        <w:rPr>
          <w:w w:val="90"/>
          <w:sz w:val="25"/>
        </w:rPr>
        <w:t>образования</w:t>
      </w:r>
      <w:r>
        <w:rPr>
          <w:spacing w:val="44"/>
          <w:sz w:val="25"/>
        </w:rPr>
        <w:t xml:space="preserve"> </w:t>
      </w:r>
      <w:r>
        <w:rPr>
          <w:w w:val="90"/>
          <w:sz w:val="25"/>
        </w:rPr>
        <w:t>или</w:t>
      </w:r>
      <w:r>
        <w:rPr>
          <w:spacing w:val="32"/>
          <w:sz w:val="25"/>
        </w:rPr>
        <w:t xml:space="preserve"> </w:t>
      </w:r>
      <w:r>
        <w:rPr>
          <w:spacing w:val="-2"/>
          <w:w w:val="90"/>
          <w:sz w:val="25"/>
        </w:rPr>
        <w:t>самообразования.</w:t>
      </w:r>
    </w:p>
    <w:p w:rsidR="00DD13A3" w:rsidRDefault="00665AB3">
      <w:pPr>
        <w:spacing w:before="281" w:line="228" w:lineRule="auto"/>
        <w:ind w:left="253"/>
        <w:rPr>
          <w:sz w:val="25"/>
        </w:rPr>
      </w:pPr>
      <w:r>
        <w:rPr>
          <w:spacing w:val="-4"/>
          <w:sz w:val="25"/>
        </w:rPr>
        <w:t>Решение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о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выборе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формы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образования</w:t>
      </w:r>
      <w:r>
        <w:rPr>
          <w:spacing w:val="-5"/>
          <w:sz w:val="25"/>
        </w:rPr>
        <w:t xml:space="preserve"> </w:t>
      </w:r>
      <w:r>
        <w:rPr>
          <w:spacing w:val="-4"/>
          <w:sz w:val="25"/>
        </w:rPr>
        <w:t>в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форме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семейного</w:t>
      </w:r>
      <w:r>
        <w:rPr>
          <w:spacing w:val="-7"/>
          <w:sz w:val="25"/>
        </w:rPr>
        <w:t xml:space="preserve"> </w:t>
      </w:r>
      <w:r>
        <w:rPr>
          <w:spacing w:val="-4"/>
          <w:sz w:val="25"/>
        </w:rPr>
        <w:t>образования</w:t>
      </w:r>
      <w:r>
        <w:rPr>
          <w:spacing w:val="-1"/>
          <w:sz w:val="25"/>
        </w:rPr>
        <w:t xml:space="preserve"> </w:t>
      </w:r>
      <w:r>
        <w:rPr>
          <w:spacing w:val="-4"/>
          <w:sz w:val="25"/>
        </w:rPr>
        <w:t xml:space="preserve">или </w:t>
      </w:r>
      <w:r>
        <w:rPr>
          <w:sz w:val="25"/>
        </w:rPr>
        <w:t>самообразования</w:t>
      </w:r>
      <w:r w:rsidR="008C1BA2">
        <w:rPr>
          <w:sz w:val="25"/>
        </w:rPr>
        <w:t xml:space="preserve"> </w:t>
      </w:r>
      <w:r>
        <w:rPr>
          <w:sz w:val="25"/>
        </w:rPr>
        <w:t>принято с учетом мнения ребенка.</w:t>
      </w:r>
    </w:p>
    <w:p w:rsidR="00DD13A3" w:rsidRDefault="00665AB3">
      <w:pPr>
        <w:tabs>
          <w:tab w:val="left" w:pos="2365"/>
        </w:tabs>
        <w:spacing w:before="268"/>
        <w:ind w:left="256"/>
        <w:rPr>
          <w:sz w:val="25"/>
        </w:rPr>
      </w:pPr>
      <w:r>
        <w:rPr>
          <w:sz w:val="25"/>
        </w:rPr>
        <w:t xml:space="preserve">Дата </w:t>
      </w:r>
      <w:r>
        <w:rPr>
          <w:sz w:val="25"/>
          <w:u w:val="single"/>
        </w:rPr>
        <w:tab/>
      </w:r>
    </w:p>
    <w:p w:rsidR="00DD13A3" w:rsidRDefault="00665AB3">
      <w:pPr>
        <w:tabs>
          <w:tab w:val="left" w:pos="7532"/>
        </w:tabs>
        <w:spacing w:before="272"/>
        <w:ind w:left="258"/>
        <w:rPr>
          <w:sz w:val="25"/>
        </w:rPr>
      </w:pPr>
      <w:r>
        <w:rPr>
          <w:w w:val="90"/>
          <w:sz w:val="25"/>
        </w:rPr>
        <w:t>Подпись</w:t>
      </w:r>
      <w:r>
        <w:rPr>
          <w:spacing w:val="36"/>
          <w:sz w:val="25"/>
        </w:rPr>
        <w:t xml:space="preserve"> </w:t>
      </w:r>
      <w:r>
        <w:rPr>
          <w:w w:val="90"/>
          <w:sz w:val="25"/>
        </w:rPr>
        <w:t>родителя</w:t>
      </w:r>
      <w:r>
        <w:rPr>
          <w:spacing w:val="39"/>
          <w:sz w:val="25"/>
        </w:rPr>
        <w:t xml:space="preserve"> </w:t>
      </w:r>
      <w:r>
        <w:rPr>
          <w:w w:val="90"/>
          <w:sz w:val="25"/>
        </w:rPr>
        <w:t>(законного</w:t>
      </w:r>
      <w:r>
        <w:rPr>
          <w:spacing w:val="40"/>
          <w:sz w:val="25"/>
        </w:rPr>
        <w:t xml:space="preserve"> </w:t>
      </w:r>
      <w:r>
        <w:rPr>
          <w:w w:val="90"/>
          <w:sz w:val="25"/>
        </w:rPr>
        <w:t>представителя)</w:t>
      </w:r>
      <w:r>
        <w:rPr>
          <w:spacing w:val="40"/>
          <w:sz w:val="25"/>
        </w:rPr>
        <w:t xml:space="preserve"> </w:t>
      </w:r>
      <w:r>
        <w:rPr>
          <w:sz w:val="25"/>
          <w:u w:val="single"/>
        </w:rPr>
        <w:tab/>
      </w:r>
    </w:p>
    <w:p w:rsidR="00DD13A3" w:rsidRDefault="00665AB3">
      <w:pPr>
        <w:tabs>
          <w:tab w:val="left" w:pos="6466"/>
        </w:tabs>
        <w:spacing w:before="262"/>
        <w:ind w:left="321"/>
        <w:rPr>
          <w:sz w:val="25"/>
        </w:rPr>
      </w:pPr>
      <w:r>
        <w:rPr>
          <w:spacing w:val="-6"/>
          <w:sz w:val="25"/>
        </w:rPr>
        <w:t>Подпись ребенка (с 14 лет)</w:t>
      </w:r>
      <w:r>
        <w:rPr>
          <w:spacing w:val="15"/>
          <w:sz w:val="25"/>
        </w:rPr>
        <w:t xml:space="preserve"> </w:t>
      </w:r>
      <w:r>
        <w:rPr>
          <w:sz w:val="25"/>
          <w:u w:val="single"/>
        </w:rPr>
        <w:tab/>
      </w:r>
    </w:p>
    <w:p w:rsidR="00DD13A3" w:rsidRDefault="00DD13A3">
      <w:pPr>
        <w:pStyle w:val="a3"/>
        <w:spacing w:before="258"/>
        <w:jc w:val="left"/>
        <w:rPr>
          <w:sz w:val="25"/>
        </w:rPr>
      </w:pPr>
    </w:p>
    <w:p w:rsidR="00DD13A3" w:rsidRDefault="00665AB3">
      <w:pPr>
        <w:spacing w:line="228" w:lineRule="auto"/>
        <w:ind w:left="253"/>
        <w:rPr>
          <w:sz w:val="25"/>
        </w:rPr>
      </w:pPr>
      <w:proofErr w:type="gramStart"/>
      <w:r>
        <w:rPr>
          <w:spacing w:val="-6"/>
          <w:sz w:val="25"/>
        </w:rPr>
        <w:t>Согласен</w:t>
      </w:r>
      <w:proofErr w:type="gramEnd"/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на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обработку</w:t>
      </w:r>
      <w:r>
        <w:rPr>
          <w:spacing w:val="-8"/>
          <w:sz w:val="25"/>
        </w:rPr>
        <w:t xml:space="preserve"> </w:t>
      </w:r>
      <w:r>
        <w:rPr>
          <w:spacing w:val="-6"/>
          <w:sz w:val="25"/>
        </w:rPr>
        <w:t>персональных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>данных</w:t>
      </w:r>
      <w:r>
        <w:rPr>
          <w:spacing w:val="-8"/>
          <w:sz w:val="25"/>
        </w:rPr>
        <w:t xml:space="preserve"> </w:t>
      </w:r>
      <w:r>
        <w:rPr>
          <w:spacing w:val="-6"/>
          <w:sz w:val="25"/>
        </w:rPr>
        <w:t>и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персональных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>данных</w:t>
      </w:r>
      <w:r>
        <w:rPr>
          <w:spacing w:val="-8"/>
          <w:sz w:val="25"/>
        </w:rPr>
        <w:t xml:space="preserve"> </w:t>
      </w:r>
      <w:r>
        <w:rPr>
          <w:spacing w:val="-6"/>
          <w:sz w:val="25"/>
        </w:rPr>
        <w:t>ребенка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в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 xml:space="preserve">порядке, </w:t>
      </w:r>
      <w:r>
        <w:rPr>
          <w:sz w:val="25"/>
        </w:rPr>
        <w:t>установленном законодательством Российской Федерации.</w:t>
      </w:r>
    </w:p>
    <w:p w:rsidR="00DD13A3" w:rsidRDefault="000A7DB9">
      <w:pPr>
        <w:pStyle w:val="a3"/>
        <w:tabs>
          <w:tab w:val="left" w:pos="757"/>
          <w:tab w:val="left" w:pos="1414"/>
          <w:tab w:val="left" w:pos="2881"/>
        </w:tabs>
        <w:spacing w:before="258"/>
        <w:ind w:right="230"/>
        <w:jc w:val="center"/>
      </w:pPr>
      <w:r>
        <w:rPr>
          <w:spacing w:val="-4"/>
        </w:rPr>
        <w:t>Дата_________</w:t>
      </w:r>
      <w:r w:rsidR="00665AB3">
        <w:tab/>
      </w:r>
      <w:r>
        <w:rPr>
          <w:noProof/>
          <w:position w:val="-2"/>
          <w:lang w:eastAsia="ru-RU"/>
        </w:rPr>
        <w:t>Подпись________</w:t>
      </w:r>
    </w:p>
    <w:p w:rsidR="00DD13A3" w:rsidRDefault="00DD13A3">
      <w:pPr>
        <w:pStyle w:val="a3"/>
        <w:jc w:val="center"/>
        <w:sectPr w:rsidR="00DD13A3">
          <w:pgSz w:w="11910" w:h="16840"/>
          <w:pgMar w:top="1040" w:right="425" w:bottom="540" w:left="1417" w:header="0" w:footer="345" w:gutter="0"/>
          <w:cols w:space="720"/>
        </w:sectPr>
      </w:pPr>
    </w:p>
    <w:p w:rsidR="00DD13A3" w:rsidRDefault="00665AB3">
      <w:pPr>
        <w:pStyle w:val="a3"/>
        <w:spacing w:before="68"/>
        <w:ind w:right="421"/>
        <w:jc w:val="right"/>
        <w:rPr>
          <w:spacing w:val="-5"/>
        </w:rPr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5"/>
        </w:rPr>
        <w:t>№3</w:t>
      </w:r>
    </w:p>
    <w:p w:rsidR="008C1BA2" w:rsidRPr="007C5363" w:rsidRDefault="007C5363" w:rsidP="007C5363">
      <w:pPr>
        <w:spacing w:before="1"/>
        <w:ind w:left="6257"/>
        <w:rPr>
          <w:sz w:val="20"/>
        </w:rPr>
      </w:pPr>
      <w:r w:rsidRPr="007C5363">
        <w:rPr>
          <w:sz w:val="20"/>
        </w:rPr>
        <w:t xml:space="preserve">(к Положению о семейном образовании и самообразовании, принятого педагогическим советом  </w:t>
      </w:r>
      <w:r>
        <w:rPr>
          <w:sz w:val="20"/>
        </w:rPr>
        <w:t xml:space="preserve">                       </w:t>
      </w:r>
      <w:r w:rsidRPr="007C5363">
        <w:rPr>
          <w:sz w:val="20"/>
        </w:rPr>
        <w:t xml:space="preserve">МОУ «Сонковская СОШ» </w:t>
      </w:r>
      <w:r>
        <w:rPr>
          <w:sz w:val="20"/>
        </w:rPr>
        <w:t xml:space="preserve">                П</w:t>
      </w:r>
      <w:r w:rsidRPr="007C5363">
        <w:rPr>
          <w:sz w:val="20"/>
        </w:rPr>
        <w:t>ротокол</w:t>
      </w:r>
      <w:r w:rsidRPr="007C5363">
        <w:rPr>
          <w:spacing w:val="-11"/>
          <w:sz w:val="20"/>
        </w:rPr>
        <w:t xml:space="preserve"> </w:t>
      </w:r>
      <w:r w:rsidRPr="007C5363">
        <w:rPr>
          <w:sz w:val="20"/>
        </w:rPr>
        <w:t>№ 5</w:t>
      </w:r>
      <w:r w:rsidRPr="007C5363">
        <w:rPr>
          <w:spacing w:val="-9"/>
          <w:sz w:val="20"/>
        </w:rPr>
        <w:t xml:space="preserve"> </w:t>
      </w:r>
      <w:r w:rsidRPr="007C5363">
        <w:rPr>
          <w:sz w:val="20"/>
        </w:rPr>
        <w:t>от</w:t>
      </w:r>
      <w:r w:rsidRPr="007C5363">
        <w:rPr>
          <w:spacing w:val="-11"/>
          <w:sz w:val="20"/>
        </w:rPr>
        <w:t xml:space="preserve"> </w:t>
      </w:r>
      <w:r w:rsidRPr="007C5363">
        <w:rPr>
          <w:sz w:val="20"/>
        </w:rPr>
        <w:t>28.08.</w:t>
      </w:r>
      <w:r w:rsidRPr="007C5363">
        <w:rPr>
          <w:spacing w:val="-10"/>
          <w:sz w:val="20"/>
        </w:rPr>
        <w:t xml:space="preserve"> </w:t>
      </w:r>
      <w:r w:rsidRPr="007C5363">
        <w:rPr>
          <w:sz w:val="20"/>
        </w:rPr>
        <w:t>2025 г.</w:t>
      </w:r>
      <w:r w:rsidRPr="007C5363">
        <w:rPr>
          <w:spacing w:val="31"/>
          <w:sz w:val="20"/>
        </w:rPr>
        <w:t xml:space="preserve"> </w:t>
      </w:r>
      <w:r w:rsidRPr="007C5363">
        <w:rPr>
          <w:sz w:val="20"/>
        </w:rPr>
        <w:t>и</w:t>
      </w:r>
      <w:r w:rsidRPr="007C5363">
        <w:rPr>
          <w:spacing w:val="-11"/>
          <w:sz w:val="20"/>
        </w:rPr>
        <w:t xml:space="preserve"> </w:t>
      </w:r>
      <w:r w:rsidRPr="007C5363">
        <w:rPr>
          <w:sz w:val="20"/>
        </w:rPr>
        <w:t>утвержденного</w:t>
      </w:r>
      <w:r w:rsidRPr="007C5363">
        <w:rPr>
          <w:spacing w:val="-9"/>
          <w:sz w:val="20"/>
        </w:rPr>
        <w:t xml:space="preserve">  </w:t>
      </w:r>
      <w:r>
        <w:rPr>
          <w:sz w:val="20"/>
        </w:rPr>
        <w:t>П</w:t>
      </w:r>
      <w:r w:rsidRPr="007C5363">
        <w:rPr>
          <w:sz w:val="20"/>
        </w:rPr>
        <w:t xml:space="preserve">риказом </w:t>
      </w:r>
      <w:r w:rsidRPr="007C5363">
        <w:rPr>
          <w:spacing w:val="-7"/>
          <w:sz w:val="20"/>
        </w:rPr>
        <w:t xml:space="preserve"> </w:t>
      </w:r>
      <w:r w:rsidRPr="007C5363">
        <w:rPr>
          <w:sz w:val="20"/>
        </w:rPr>
        <w:t xml:space="preserve">№ 32 </w:t>
      </w:r>
      <w:r w:rsidRPr="007C5363">
        <w:rPr>
          <w:spacing w:val="-9"/>
          <w:sz w:val="20"/>
        </w:rPr>
        <w:t xml:space="preserve"> </w:t>
      </w:r>
      <w:r>
        <w:rPr>
          <w:spacing w:val="-9"/>
          <w:sz w:val="20"/>
        </w:rPr>
        <w:t xml:space="preserve">                   </w:t>
      </w:r>
      <w:r w:rsidRPr="007C5363">
        <w:rPr>
          <w:sz w:val="20"/>
        </w:rPr>
        <w:t>от 01.09.</w:t>
      </w:r>
      <w:r w:rsidRPr="007C5363">
        <w:rPr>
          <w:spacing w:val="-6"/>
          <w:sz w:val="20"/>
        </w:rPr>
        <w:t xml:space="preserve"> </w:t>
      </w:r>
      <w:r w:rsidRPr="007C5363">
        <w:rPr>
          <w:spacing w:val="-2"/>
          <w:sz w:val="20"/>
        </w:rPr>
        <w:t>2025 г</w:t>
      </w:r>
      <w:r>
        <w:rPr>
          <w:spacing w:val="-2"/>
          <w:sz w:val="20"/>
        </w:rPr>
        <w:t>.</w:t>
      </w:r>
      <w:r w:rsidRPr="007C5363">
        <w:rPr>
          <w:spacing w:val="-2"/>
          <w:sz w:val="20"/>
        </w:rPr>
        <w:t>)</w:t>
      </w:r>
    </w:p>
    <w:p w:rsidR="008C1BA2" w:rsidRDefault="008C1BA2">
      <w:pPr>
        <w:pStyle w:val="1"/>
        <w:spacing w:line="274" w:lineRule="exact"/>
        <w:ind w:right="280"/>
        <w:jc w:val="center"/>
        <w:rPr>
          <w:spacing w:val="-2"/>
        </w:rPr>
      </w:pPr>
    </w:p>
    <w:p w:rsidR="008C1BA2" w:rsidRDefault="008C1BA2">
      <w:pPr>
        <w:pStyle w:val="1"/>
        <w:spacing w:line="274" w:lineRule="exact"/>
        <w:ind w:right="280"/>
        <w:jc w:val="center"/>
        <w:rPr>
          <w:spacing w:val="-2"/>
        </w:rPr>
      </w:pPr>
    </w:p>
    <w:p w:rsidR="00DD13A3" w:rsidRDefault="00665AB3">
      <w:pPr>
        <w:pStyle w:val="1"/>
        <w:spacing w:line="274" w:lineRule="exact"/>
        <w:ind w:right="280"/>
        <w:jc w:val="center"/>
      </w:pPr>
      <w:r>
        <w:rPr>
          <w:spacing w:val="-2"/>
        </w:rPr>
        <w:t>ПРИКАЗ</w:t>
      </w:r>
    </w:p>
    <w:p w:rsidR="00DD13A3" w:rsidRDefault="00665AB3">
      <w:pPr>
        <w:pStyle w:val="a3"/>
        <w:tabs>
          <w:tab w:val="left" w:pos="705"/>
          <w:tab w:val="left" w:pos="1281"/>
          <w:tab w:val="left" w:pos="2454"/>
          <w:tab w:val="left" w:pos="2995"/>
          <w:tab w:val="left" w:pos="7299"/>
          <w:tab w:val="left" w:pos="8842"/>
        </w:tabs>
        <w:spacing w:line="274" w:lineRule="exact"/>
        <w:ind w:right="332"/>
        <w:jc w:val="center"/>
      </w:pPr>
      <w:r>
        <w:rPr>
          <w:spacing w:val="-5"/>
        </w:rPr>
        <w:t>от</w:t>
      </w:r>
      <w:r>
        <w:tab/>
      </w:r>
      <w:r>
        <w:rPr>
          <w:spacing w:val="-10"/>
        </w:rPr>
        <w:t>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  <w:t xml:space="preserve">№ </w:t>
      </w:r>
      <w:r>
        <w:rPr>
          <w:u w:val="single"/>
        </w:rPr>
        <w:tab/>
      </w:r>
    </w:p>
    <w:p w:rsidR="00DD13A3" w:rsidRDefault="00DD13A3">
      <w:pPr>
        <w:pStyle w:val="a3"/>
        <w:jc w:val="left"/>
      </w:pPr>
    </w:p>
    <w:p w:rsidR="00DD13A3" w:rsidRDefault="00DD13A3">
      <w:pPr>
        <w:pStyle w:val="a3"/>
        <w:spacing w:before="7"/>
        <w:jc w:val="left"/>
      </w:pPr>
    </w:p>
    <w:p w:rsidR="00DD13A3" w:rsidRDefault="00665AB3">
      <w:pPr>
        <w:pStyle w:val="1"/>
        <w:spacing w:before="1"/>
        <w:ind w:left="1735" w:right="2018"/>
        <w:jc w:val="center"/>
      </w:pPr>
      <w:r>
        <w:t>О</w:t>
      </w:r>
      <w:r>
        <w:rPr>
          <w:spacing w:val="-8"/>
        </w:rPr>
        <w:t xml:space="preserve"> </w:t>
      </w:r>
      <w:r>
        <w:t>зачислении</w:t>
      </w:r>
      <w:r>
        <w:rPr>
          <w:spacing w:val="-8"/>
        </w:rPr>
        <w:t xml:space="preserve"> </w:t>
      </w:r>
      <w:r>
        <w:t>экстерна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прохождения</w:t>
      </w:r>
      <w:r>
        <w:rPr>
          <w:spacing w:val="-8"/>
        </w:rPr>
        <w:t xml:space="preserve"> </w:t>
      </w:r>
      <w:r>
        <w:t>промежуточной и (или) государственной итоговой аттестации</w:t>
      </w:r>
    </w:p>
    <w:p w:rsidR="00DD13A3" w:rsidRDefault="00DD13A3">
      <w:pPr>
        <w:pStyle w:val="a3"/>
        <w:jc w:val="left"/>
        <w:rPr>
          <w:b/>
        </w:rPr>
      </w:pPr>
    </w:p>
    <w:p w:rsidR="00DD13A3" w:rsidRDefault="00665AB3">
      <w:pPr>
        <w:pStyle w:val="a3"/>
        <w:ind w:left="143"/>
        <w:jc w:val="left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частью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статьи</w:t>
      </w:r>
      <w:r>
        <w:rPr>
          <w:spacing w:val="-3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29.12.2012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273-ФЗ «Об образовании в Российской Федерации»</w:t>
      </w:r>
    </w:p>
    <w:p w:rsidR="00DD13A3" w:rsidRDefault="00665AB3">
      <w:pPr>
        <w:pStyle w:val="a3"/>
        <w:ind w:left="143"/>
        <w:jc w:val="left"/>
      </w:pPr>
      <w:r>
        <w:rPr>
          <w:spacing w:val="-2"/>
        </w:rPr>
        <w:t>ПРИКАЗЫВАЮ:</w:t>
      </w:r>
    </w:p>
    <w:p w:rsidR="00DD13A3" w:rsidRDefault="00DD13A3">
      <w:pPr>
        <w:pStyle w:val="a3"/>
        <w:spacing w:before="5"/>
        <w:jc w:val="left"/>
      </w:pPr>
    </w:p>
    <w:p w:rsidR="00DD13A3" w:rsidRDefault="00665AB3">
      <w:pPr>
        <w:pStyle w:val="a5"/>
        <w:numPr>
          <w:ilvl w:val="0"/>
          <w:numId w:val="1"/>
        </w:numPr>
        <w:tabs>
          <w:tab w:val="left" w:pos="453"/>
          <w:tab w:val="left" w:pos="9039"/>
        </w:tabs>
        <w:spacing w:line="268" w:lineRule="exact"/>
        <w:jc w:val="left"/>
        <w:rPr>
          <w:sz w:val="24"/>
        </w:rPr>
      </w:pPr>
      <w:proofErr w:type="gramStart"/>
      <w:r>
        <w:rPr>
          <w:sz w:val="24"/>
        </w:rPr>
        <w:t xml:space="preserve">Зачислить </w:t>
      </w:r>
      <w:r>
        <w:rPr>
          <w:sz w:val="24"/>
          <w:u w:val="single"/>
        </w:rPr>
        <w:tab/>
      </w:r>
      <w:r>
        <w:rPr>
          <w:spacing w:val="-2"/>
          <w:sz w:val="24"/>
          <w:vertAlign w:val="superscript"/>
        </w:rPr>
        <w:t>(Ф.И.О.</w:t>
      </w:r>
      <w:proofErr w:type="gramEnd"/>
    </w:p>
    <w:p w:rsidR="00DD13A3" w:rsidRDefault="00665AB3">
      <w:pPr>
        <w:spacing w:line="176" w:lineRule="exact"/>
        <w:ind w:right="276"/>
        <w:jc w:val="center"/>
        <w:rPr>
          <w:sz w:val="16"/>
        </w:rPr>
      </w:pPr>
      <w:r>
        <w:rPr>
          <w:spacing w:val="-2"/>
          <w:sz w:val="16"/>
        </w:rPr>
        <w:t>экстерна)</w:t>
      </w:r>
    </w:p>
    <w:p w:rsidR="00DD13A3" w:rsidRDefault="00DD13A3">
      <w:pPr>
        <w:pStyle w:val="a3"/>
        <w:jc w:val="left"/>
        <w:rPr>
          <w:sz w:val="16"/>
        </w:rPr>
      </w:pPr>
    </w:p>
    <w:p w:rsidR="00DD13A3" w:rsidRDefault="00DD13A3">
      <w:pPr>
        <w:pStyle w:val="a3"/>
        <w:spacing w:before="19"/>
        <w:jc w:val="left"/>
        <w:rPr>
          <w:sz w:val="16"/>
        </w:rPr>
      </w:pPr>
    </w:p>
    <w:p w:rsidR="00DD13A3" w:rsidRDefault="00665AB3">
      <w:pPr>
        <w:pStyle w:val="a3"/>
        <w:tabs>
          <w:tab w:val="left" w:pos="887"/>
          <w:tab w:val="left" w:pos="2058"/>
          <w:tab w:val="left" w:pos="2720"/>
          <w:tab w:val="left" w:pos="3828"/>
          <w:tab w:val="left" w:pos="5001"/>
          <w:tab w:val="left" w:pos="5663"/>
          <w:tab w:val="left" w:pos="6278"/>
        </w:tabs>
        <w:ind w:left="143" w:right="700"/>
        <w:jc w:val="left"/>
      </w:pPr>
      <w:r>
        <w:t>с 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rPr>
          <w:spacing w:val="-4"/>
        </w:rPr>
        <w:t>201</w:t>
      </w:r>
      <w:r>
        <w:rPr>
          <w:u w:val="single"/>
        </w:rPr>
        <w:tab/>
      </w:r>
      <w:r>
        <w:t>г. по 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rPr>
          <w:spacing w:val="-4"/>
        </w:rPr>
        <w:t>201</w:t>
      </w:r>
      <w:r>
        <w:rPr>
          <w:u w:val="single"/>
        </w:rPr>
        <w:tab/>
      </w:r>
      <w:r>
        <w:t>г.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прохождения</w:t>
      </w:r>
      <w:r>
        <w:rPr>
          <w:spacing w:val="-11"/>
        </w:rPr>
        <w:t xml:space="preserve"> </w:t>
      </w:r>
      <w:r>
        <w:t xml:space="preserve">промежуточной и (или) государственной итоговой аттестации за курс </w:t>
      </w:r>
      <w:r>
        <w:rPr>
          <w:u w:val="single"/>
        </w:rPr>
        <w:tab/>
      </w:r>
      <w:r>
        <w:t>класса (по предмет</w:t>
      </w:r>
      <w:proofErr w:type="gramStart"/>
      <w:r>
        <w:t>у(</w:t>
      </w:r>
      <w:proofErr w:type="spellStart"/>
      <w:proofErr w:type="gramEnd"/>
      <w:r>
        <w:t>ам</w:t>
      </w:r>
      <w:proofErr w:type="spellEnd"/>
      <w:r>
        <w:t>)</w:t>
      </w:r>
    </w:p>
    <w:p w:rsidR="00DD13A3" w:rsidRDefault="00665AB3">
      <w:pPr>
        <w:tabs>
          <w:tab w:val="left" w:pos="7343"/>
        </w:tabs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5"/>
          <w:sz w:val="24"/>
        </w:rPr>
        <w:t>).</w:t>
      </w:r>
    </w:p>
    <w:p w:rsidR="00DD13A3" w:rsidRDefault="00DD13A3">
      <w:pPr>
        <w:pStyle w:val="a3"/>
        <w:spacing w:before="5"/>
        <w:jc w:val="left"/>
      </w:pPr>
    </w:p>
    <w:p w:rsidR="00DD13A3" w:rsidRDefault="00665AB3">
      <w:pPr>
        <w:pStyle w:val="a5"/>
        <w:numPr>
          <w:ilvl w:val="0"/>
          <w:numId w:val="1"/>
        </w:numPr>
        <w:tabs>
          <w:tab w:val="left" w:pos="383"/>
        </w:tabs>
        <w:ind w:left="383"/>
        <w:jc w:val="left"/>
        <w:rPr>
          <w:sz w:val="24"/>
        </w:rPr>
      </w:pPr>
      <w:r>
        <w:rPr>
          <w:sz w:val="24"/>
        </w:rPr>
        <w:t>Утвердить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аттестации:</w:t>
      </w:r>
    </w:p>
    <w:p w:rsidR="00DD13A3" w:rsidRDefault="00DD13A3">
      <w:pPr>
        <w:pStyle w:val="a3"/>
        <w:spacing w:before="51"/>
        <w:jc w:val="left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double" w:sz="6" w:space="0" w:color="CFCFCF"/>
          <w:left w:val="double" w:sz="6" w:space="0" w:color="CFCFCF"/>
          <w:bottom w:val="double" w:sz="6" w:space="0" w:color="CFCFCF"/>
          <w:right w:val="double" w:sz="6" w:space="0" w:color="CFCFCF"/>
          <w:insideH w:val="double" w:sz="6" w:space="0" w:color="CFCFCF"/>
          <w:insideV w:val="double" w:sz="6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2644"/>
        <w:gridCol w:w="3449"/>
        <w:gridCol w:w="3156"/>
      </w:tblGrid>
      <w:tr w:rsidR="00DD13A3">
        <w:trPr>
          <w:trHeight w:val="535"/>
        </w:trPr>
        <w:tc>
          <w:tcPr>
            <w:tcW w:w="2644" w:type="dxa"/>
            <w:tcBorders>
              <w:left w:val="single" w:sz="12" w:space="0" w:color="EFEFEF"/>
              <w:bottom w:val="thinThickMediumGap" w:sz="9" w:space="0" w:color="CFCFCF"/>
              <w:right w:val="single" w:sz="12" w:space="0" w:color="CFCFCF"/>
            </w:tcBorders>
          </w:tcPr>
          <w:p w:rsidR="00DD13A3" w:rsidRDefault="00665AB3">
            <w:pPr>
              <w:pStyle w:val="TableParagraph"/>
              <w:spacing w:before="0" w:line="266" w:lineRule="exact"/>
              <w:ind w:left="7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Предметы</w:t>
            </w:r>
          </w:p>
        </w:tc>
        <w:tc>
          <w:tcPr>
            <w:tcW w:w="3449" w:type="dxa"/>
            <w:tcBorders>
              <w:left w:val="single" w:sz="12" w:space="0" w:color="CFCFCF"/>
              <w:bottom w:val="thinThickMediumGap" w:sz="9" w:space="0" w:color="CFCFCF"/>
            </w:tcBorders>
          </w:tcPr>
          <w:p w:rsidR="00DD13A3" w:rsidRDefault="00665AB3">
            <w:pPr>
              <w:pStyle w:val="TableParagraph"/>
              <w:spacing w:before="0" w:line="266" w:lineRule="exact"/>
              <w:ind w:left="43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  <w:p w:rsidR="00DD13A3" w:rsidRDefault="00665AB3">
            <w:pPr>
              <w:pStyle w:val="TableParagraph"/>
              <w:spacing w:before="0" w:line="249" w:lineRule="exact"/>
              <w:ind w:lef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аттестации</w:t>
            </w:r>
          </w:p>
        </w:tc>
        <w:tc>
          <w:tcPr>
            <w:tcW w:w="3156" w:type="dxa"/>
            <w:tcBorders>
              <w:bottom w:val="thinThickMediumGap" w:sz="9" w:space="0" w:color="CFCFCF"/>
              <w:right w:val="single" w:sz="12" w:space="0" w:color="9F9F9F"/>
            </w:tcBorders>
          </w:tcPr>
          <w:p w:rsidR="00DD13A3" w:rsidRDefault="00665AB3">
            <w:pPr>
              <w:pStyle w:val="TableParagraph"/>
              <w:spacing w:before="0" w:line="261" w:lineRule="exact"/>
              <w:ind w:left="26" w:right="1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проведения</w:t>
            </w:r>
          </w:p>
          <w:p w:rsidR="00DD13A3" w:rsidRDefault="00665AB3">
            <w:pPr>
              <w:pStyle w:val="TableParagraph"/>
              <w:spacing w:before="0" w:line="254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промежуточной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</w:tr>
      <w:tr w:rsidR="00DD13A3">
        <w:trPr>
          <w:trHeight w:val="261"/>
        </w:trPr>
        <w:tc>
          <w:tcPr>
            <w:tcW w:w="2644" w:type="dxa"/>
            <w:tcBorders>
              <w:top w:val="thickThinMediumGap" w:sz="9" w:space="0" w:color="CFCFCF"/>
              <w:left w:val="single" w:sz="12" w:space="0" w:color="EFEFEF"/>
              <w:bottom w:val="thinThickMediumGap" w:sz="9" w:space="0" w:color="CFCFCF"/>
              <w:right w:val="single" w:sz="12" w:space="0" w:color="CFCFCF"/>
            </w:tcBorders>
          </w:tcPr>
          <w:p w:rsidR="00DD13A3" w:rsidRDefault="00DD13A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3449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</w:tcBorders>
          </w:tcPr>
          <w:p w:rsidR="00DD13A3" w:rsidRDefault="00DD13A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3156" w:type="dxa"/>
            <w:tcBorders>
              <w:top w:val="thickThinMediumGap" w:sz="9" w:space="0" w:color="CFCFCF"/>
              <w:bottom w:val="thinThickMediumGap" w:sz="9" w:space="0" w:color="CFCFCF"/>
              <w:right w:val="single" w:sz="12" w:space="0" w:color="9F9F9F"/>
            </w:tcBorders>
          </w:tcPr>
          <w:p w:rsidR="00DD13A3" w:rsidRDefault="00DD13A3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DD13A3">
        <w:trPr>
          <w:trHeight w:val="260"/>
        </w:trPr>
        <w:tc>
          <w:tcPr>
            <w:tcW w:w="2644" w:type="dxa"/>
            <w:tcBorders>
              <w:top w:val="thickThinMediumGap" w:sz="9" w:space="0" w:color="CFCFCF"/>
              <w:left w:val="single" w:sz="12" w:space="0" w:color="EFEFEF"/>
              <w:bottom w:val="thinThickMediumGap" w:sz="9" w:space="0" w:color="CFCFCF"/>
              <w:right w:val="single" w:sz="12" w:space="0" w:color="CFCFCF"/>
            </w:tcBorders>
          </w:tcPr>
          <w:p w:rsidR="00DD13A3" w:rsidRDefault="00DD13A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3449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</w:tcBorders>
          </w:tcPr>
          <w:p w:rsidR="00DD13A3" w:rsidRDefault="00DD13A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3156" w:type="dxa"/>
            <w:tcBorders>
              <w:top w:val="thickThinMediumGap" w:sz="9" w:space="0" w:color="CFCFCF"/>
              <w:bottom w:val="thinThickMediumGap" w:sz="9" w:space="0" w:color="CFCFCF"/>
              <w:right w:val="single" w:sz="12" w:space="0" w:color="9F9F9F"/>
            </w:tcBorders>
          </w:tcPr>
          <w:p w:rsidR="00DD13A3" w:rsidRDefault="00DD13A3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DD13A3">
        <w:trPr>
          <w:trHeight w:val="261"/>
        </w:trPr>
        <w:tc>
          <w:tcPr>
            <w:tcW w:w="2644" w:type="dxa"/>
            <w:tcBorders>
              <w:top w:val="thickThinMediumGap" w:sz="9" w:space="0" w:color="CFCFCF"/>
              <w:left w:val="single" w:sz="12" w:space="0" w:color="EFEFEF"/>
              <w:bottom w:val="thinThickMediumGap" w:sz="9" w:space="0" w:color="CFCFCF"/>
              <w:right w:val="single" w:sz="12" w:space="0" w:color="CFCFCF"/>
            </w:tcBorders>
          </w:tcPr>
          <w:p w:rsidR="00DD13A3" w:rsidRDefault="00DD13A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3449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</w:tcBorders>
          </w:tcPr>
          <w:p w:rsidR="00DD13A3" w:rsidRDefault="00DD13A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3156" w:type="dxa"/>
            <w:tcBorders>
              <w:top w:val="thickThinMediumGap" w:sz="9" w:space="0" w:color="CFCFCF"/>
              <w:bottom w:val="thinThickMediumGap" w:sz="9" w:space="0" w:color="CFCFCF"/>
              <w:right w:val="single" w:sz="12" w:space="0" w:color="9F9F9F"/>
            </w:tcBorders>
          </w:tcPr>
          <w:p w:rsidR="00DD13A3" w:rsidRDefault="00DD13A3">
            <w:pPr>
              <w:pStyle w:val="TableParagraph"/>
              <w:spacing w:before="0"/>
              <w:rPr>
                <w:sz w:val="18"/>
              </w:rPr>
            </w:pPr>
          </w:p>
        </w:tc>
      </w:tr>
    </w:tbl>
    <w:p w:rsidR="00DD13A3" w:rsidRDefault="00665AB3">
      <w:pPr>
        <w:pStyle w:val="a5"/>
        <w:numPr>
          <w:ilvl w:val="0"/>
          <w:numId w:val="1"/>
        </w:numPr>
        <w:tabs>
          <w:tab w:val="left" w:pos="383"/>
        </w:tabs>
        <w:spacing w:before="265"/>
        <w:ind w:left="383"/>
        <w:jc w:val="left"/>
        <w:rPr>
          <w:sz w:val="24"/>
        </w:rPr>
      </w:pPr>
      <w:r>
        <w:rPr>
          <w:sz w:val="24"/>
        </w:rPr>
        <w:t>Утвердить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предметам:</w:t>
      </w:r>
    </w:p>
    <w:p w:rsidR="00DD13A3" w:rsidRDefault="00DD13A3">
      <w:pPr>
        <w:pStyle w:val="a3"/>
        <w:spacing w:before="51"/>
        <w:jc w:val="left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double" w:sz="6" w:space="0" w:color="CFCFCF"/>
          <w:left w:val="double" w:sz="6" w:space="0" w:color="CFCFCF"/>
          <w:bottom w:val="double" w:sz="6" w:space="0" w:color="CFCFCF"/>
          <w:right w:val="double" w:sz="6" w:space="0" w:color="CFCFCF"/>
          <w:insideH w:val="double" w:sz="6" w:space="0" w:color="CFCFCF"/>
          <w:insideV w:val="double" w:sz="6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2644"/>
        <w:gridCol w:w="3457"/>
        <w:gridCol w:w="3147"/>
      </w:tblGrid>
      <w:tr w:rsidR="00DD13A3">
        <w:trPr>
          <w:trHeight w:val="253"/>
        </w:trPr>
        <w:tc>
          <w:tcPr>
            <w:tcW w:w="2644" w:type="dxa"/>
            <w:vMerge w:val="restart"/>
            <w:tcBorders>
              <w:left w:val="single" w:sz="12" w:space="0" w:color="EFEFEF"/>
              <w:bottom w:val="thinThickMediumGap" w:sz="9" w:space="0" w:color="CFCFCF"/>
              <w:right w:val="single" w:sz="12" w:space="0" w:color="CFCFCF"/>
            </w:tcBorders>
          </w:tcPr>
          <w:p w:rsidR="00DD13A3" w:rsidRDefault="00665AB3">
            <w:pPr>
              <w:pStyle w:val="TableParagraph"/>
              <w:spacing w:before="0" w:line="268" w:lineRule="exact"/>
              <w:ind w:left="7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Предметы</w:t>
            </w:r>
          </w:p>
        </w:tc>
        <w:tc>
          <w:tcPr>
            <w:tcW w:w="6604" w:type="dxa"/>
            <w:gridSpan w:val="2"/>
            <w:tcBorders>
              <w:left w:val="single" w:sz="12" w:space="0" w:color="CFCFCF"/>
              <w:bottom w:val="thinThickMediumGap" w:sz="9" w:space="0" w:color="CFCFCF"/>
              <w:right w:val="single" w:sz="12" w:space="0" w:color="9F9F9F"/>
            </w:tcBorders>
          </w:tcPr>
          <w:p w:rsidR="00DD13A3" w:rsidRDefault="00665AB3">
            <w:pPr>
              <w:pStyle w:val="TableParagraph"/>
              <w:spacing w:before="0" w:line="233" w:lineRule="exact"/>
              <w:ind w:left="1618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консультаций</w:t>
            </w:r>
          </w:p>
        </w:tc>
      </w:tr>
      <w:tr w:rsidR="00DD13A3">
        <w:trPr>
          <w:trHeight w:val="270"/>
        </w:trPr>
        <w:tc>
          <w:tcPr>
            <w:tcW w:w="2644" w:type="dxa"/>
            <w:vMerge/>
            <w:tcBorders>
              <w:top w:val="nil"/>
              <w:left w:val="single" w:sz="12" w:space="0" w:color="EFEFEF"/>
              <w:bottom w:val="thinThickMediumGap" w:sz="9" w:space="0" w:color="CFCFCF"/>
              <w:right w:val="single" w:sz="12" w:space="0" w:color="CFCFCF"/>
            </w:tcBorders>
          </w:tcPr>
          <w:p w:rsidR="00DD13A3" w:rsidRDefault="00DD13A3">
            <w:pPr>
              <w:rPr>
                <w:sz w:val="2"/>
                <w:szCs w:val="2"/>
              </w:rPr>
            </w:pPr>
          </w:p>
        </w:tc>
        <w:tc>
          <w:tcPr>
            <w:tcW w:w="3457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</w:tcBorders>
          </w:tcPr>
          <w:p w:rsidR="00DD13A3" w:rsidRDefault="00665AB3">
            <w:pPr>
              <w:pStyle w:val="TableParagraph"/>
              <w:spacing w:before="0" w:line="250" w:lineRule="exact"/>
              <w:ind w:left="93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консультация</w:t>
            </w:r>
          </w:p>
        </w:tc>
        <w:tc>
          <w:tcPr>
            <w:tcW w:w="3147" w:type="dxa"/>
            <w:tcBorders>
              <w:top w:val="thickThinMediumGap" w:sz="9" w:space="0" w:color="CFCFCF"/>
              <w:bottom w:val="thinThickMediumGap" w:sz="9" w:space="0" w:color="CFCFCF"/>
              <w:right w:val="single" w:sz="12" w:space="0" w:color="9F9F9F"/>
            </w:tcBorders>
          </w:tcPr>
          <w:p w:rsidR="00DD13A3" w:rsidRDefault="00665AB3">
            <w:pPr>
              <w:pStyle w:val="TableParagraph"/>
              <w:spacing w:before="0" w:line="250" w:lineRule="exact"/>
              <w:ind w:left="775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консультация</w:t>
            </w:r>
          </w:p>
        </w:tc>
      </w:tr>
      <w:tr w:rsidR="00DD13A3">
        <w:trPr>
          <w:trHeight w:val="261"/>
        </w:trPr>
        <w:tc>
          <w:tcPr>
            <w:tcW w:w="2644" w:type="dxa"/>
            <w:tcBorders>
              <w:top w:val="thickThinMediumGap" w:sz="9" w:space="0" w:color="CFCFCF"/>
              <w:left w:val="single" w:sz="12" w:space="0" w:color="EFEFEF"/>
              <w:bottom w:val="thinThickMediumGap" w:sz="9" w:space="0" w:color="CFCFCF"/>
              <w:right w:val="single" w:sz="12" w:space="0" w:color="CFCFCF"/>
            </w:tcBorders>
          </w:tcPr>
          <w:p w:rsidR="00DD13A3" w:rsidRDefault="00DD13A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3457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</w:tcBorders>
          </w:tcPr>
          <w:p w:rsidR="00DD13A3" w:rsidRDefault="00DD13A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3147" w:type="dxa"/>
            <w:tcBorders>
              <w:top w:val="thickThinMediumGap" w:sz="9" w:space="0" w:color="CFCFCF"/>
              <w:bottom w:val="thinThickMediumGap" w:sz="9" w:space="0" w:color="CFCFCF"/>
              <w:right w:val="single" w:sz="12" w:space="0" w:color="9F9F9F"/>
            </w:tcBorders>
          </w:tcPr>
          <w:p w:rsidR="00DD13A3" w:rsidRDefault="00DD13A3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DD13A3">
        <w:trPr>
          <w:trHeight w:val="261"/>
        </w:trPr>
        <w:tc>
          <w:tcPr>
            <w:tcW w:w="2644" w:type="dxa"/>
            <w:tcBorders>
              <w:top w:val="thickThinMediumGap" w:sz="9" w:space="0" w:color="CFCFCF"/>
              <w:left w:val="single" w:sz="12" w:space="0" w:color="EFEFEF"/>
              <w:bottom w:val="thinThickMediumGap" w:sz="9" w:space="0" w:color="CFCFCF"/>
              <w:right w:val="single" w:sz="12" w:space="0" w:color="CFCFCF"/>
            </w:tcBorders>
          </w:tcPr>
          <w:p w:rsidR="00DD13A3" w:rsidRDefault="00DD13A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3457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</w:tcBorders>
          </w:tcPr>
          <w:p w:rsidR="00DD13A3" w:rsidRDefault="00DD13A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3147" w:type="dxa"/>
            <w:tcBorders>
              <w:top w:val="thickThinMediumGap" w:sz="9" w:space="0" w:color="CFCFCF"/>
              <w:bottom w:val="thinThickMediumGap" w:sz="9" w:space="0" w:color="CFCFCF"/>
              <w:right w:val="single" w:sz="12" w:space="0" w:color="9F9F9F"/>
            </w:tcBorders>
          </w:tcPr>
          <w:p w:rsidR="00DD13A3" w:rsidRDefault="00DD13A3">
            <w:pPr>
              <w:pStyle w:val="TableParagraph"/>
              <w:spacing w:before="0"/>
              <w:rPr>
                <w:sz w:val="18"/>
              </w:rPr>
            </w:pPr>
          </w:p>
        </w:tc>
      </w:tr>
    </w:tbl>
    <w:p w:rsidR="00DD13A3" w:rsidRDefault="00665AB3">
      <w:pPr>
        <w:pStyle w:val="a5"/>
        <w:numPr>
          <w:ilvl w:val="0"/>
          <w:numId w:val="1"/>
        </w:numPr>
        <w:tabs>
          <w:tab w:val="left" w:pos="383"/>
          <w:tab w:val="left" w:pos="8746"/>
        </w:tabs>
        <w:spacing w:before="106"/>
        <w:ind w:left="383"/>
        <w:jc w:val="left"/>
        <w:rPr>
          <w:sz w:val="24"/>
        </w:rPr>
      </w:pPr>
      <w:r>
        <w:rPr>
          <w:sz w:val="24"/>
        </w:rPr>
        <w:t>Заместителю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по учебно-воспитательной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ab/>
      </w:r>
    </w:p>
    <w:p w:rsidR="00DD13A3" w:rsidRDefault="00665AB3">
      <w:pPr>
        <w:pStyle w:val="a3"/>
        <w:spacing w:before="120"/>
        <w:ind w:left="143"/>
        <w:jc w:val="left"/>
      </w:pPr>
      <w:r>
        <w:t>(ФИО</w:t>
      </w:r>
      <w:r>
        <w:rPr>
          <w:spacing w:val="-3"/>
        </w:rPr>
        <w:t xml:space="preserve"> </w:t>
      </w:r>
      <w:r>
        <w:rPr>
          <w:spacing w:val="-2"/>
        </w:rPr>
        <w:t>заместителя)</w:t>
      </w:r>
    </w:p>
    <w:p w:rsidR="00DD13A3" w:rsidRDefault="00665AB3">
      <w:pPr>
        <w:pStyle w:val="a3"/>
        <w:spacing w:before="120"/>
        <w:ind w:left="143"/>
        <w:jc w:val="left"/>
      </w:pPr>
      <w:r>
        <w:t>осуществлять</w:t>
      </w:r>
      <w:r>
        <w:rPr>
          <w:spacing w:val="-5"/>
        </w:rPr>
        <w:t xml:space="preserve"> </w:t>
      </w:r>
      <w:proofErr w:type="gramStart"/>
      <w:r>
        <w:t>контроль</w:t>
      </w:r>
      <w:r>
        <w:rPr>
          <w:spacing w:val="-7"/>
        </w:rPr>
        <w:t xml:space="preserve"> </w:t>
      </w:r>
      <w:r>
        <w:t>за</w:t>
      </w:r>
      <w:proofErr w:type="gramEnd"/>
      <w:r>
        <w:rPr>
          <w:spacing w:val="-6"/>
        </w:rPr>
        <w:t xml:space="preserve"> </w:t>
      </w:r>
      <w:r>
        <w:t>своевременным</w:t>
      </w:r>
      <w:r>
        <w:rPr>
          <w:spacing w:val="-7"/>
        </w:rPr>
        <w:t xml:space="preserve"> </w:t>
      </w:r>
      <w:r>
        <w:t>проведением</w:t>
      </w:r>
      <w:r>
        <w:rPr>
          <w:spacing w:val="-6"/>
        </w:rPr>
        <w:t xml:space="preserve"> </w:t>
      </w:r>
      <w:r>
        <w:t>консультаций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проведением промежуточной аттестации педагогическими работниками, ведением журнала учета проведенных консультаций.</w:t>
      </w:r>
    </w:p>
    <w:p w:rsidR="00DD13A3" w:rsidRDefault="00665AB3">
      <w:pPr>
        <w:pStyle w:val="a3"/>
        <w:tabs>
          <w:tab w:val="left" w:pos="7687"/>
        </w:tabs>
        <w:spacing w:before="120"/>
        <w:ind w:left="143" w:right="2310"/>
        <w:jc w:val="left"/>
      </w:pPr>
      <w:r>
        <w:t>6.</w:t>
      </w:r>
      <w:r>
        <w:rPr>
          <w:spacing w:val="-3"/>
        </w:rPr>
        <w:t xml:space="preserve"> </w:t>
      </w:r>
      <w:proofErr w:type="gramStart"/>
      <w:r>
        <w:t>Контроль</w:t>
      </w:r>
      <w:r>
        <w:rPr>
          <w:spacing w:val="-3"/>
        </w:rPr>
        <w:t xml:space="preserve"> </w:t>
      </w:r>
      <w:r>
        <w:t>за</w:t>
      </w:r>
      <w:proofErr w:type="gramEnd"/>
      <w:r>
        <w:rPr>
          <w:spacing w:val="-4"/>
        </w:rPr>
        <w:t xml:space="preserve"> </w:t>
      </w:r>
      <w:r>
        <w:t>исполнением</w:t>
      </w:r>
      <w:r>
        <w:rPr>
          <w:spacing w:val="-4"/>
        </w:rPr>
        <w:t xml:space="preserve"> </w:t>
      </w:r>
      <w:r>
        <w:t>приказа</w:t>
      </w:r>
      <w:r>
        <w:rPr>
          <w:spacing w:val="-4"/>
        </w:rPr>
        <w:t xml:space="preserve"> </w:t>
      </w:r>
      <w:r>
        <w:t>возложить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заместителя</w:t>
      </w:r>
      <w:r>
        <w:rPr>
          <w:spacing w:val="-3"/>
        </w:rPr>
        <w:t xml:space="preserve"> </w:t>
      </w:r>
      <w:r>
        <w:t>директора по учебно-воспитательной работе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:rsidR="00DD13A3" w:rsidRDefault="00665AB3">
      <w:pPr>
        <w:pStyle w:val="a3"/>
        <w:spacing w:before="120"/>
        <w:ind w:left="143"/>
        <w:jc w:val="left"/>
      </w:pPr>
      <w:r>
        <w:t>(ФИО</w:t>
      </w:r>
      <w:r>
        <w:rPr>
          <w:spacing w:val="-3"/>
        </w:rPr>
        <w:t xml:space="preserve"> </w:t>
      </w:r>
      <w:r>
        <w:t>заместителя</w:t>
      </w:r>
      <w:r>
        <w:rPr>
          <w:spacing w:val="-2"/>
        </w:rPr>
        <w:t xml:space="preserve"> директора)</w:t>
      </w:r>
    </w:p>
    <w:p w:rsidR="00DD13A3" w:rsidRDefault="00DD13A3">
      <w:pPr>
        <w:pStyle w:val="a3"/>
        <w:spacing w:before="3"/>
        <w:jc w:val="left"/>
      </w:pPr>
    </w:p>
    <w:p w:rsidR="00DD13A3" w:rsidRDefault="00665AB3">
      <w:pPr>
        <w:pStyle w:val="a3"/>
        <w:tabs>
          <w:tab w:val="left" w:pos="5880"/>
          <w:tab w:val="left" w:pos="8467"/>
        </w:tabs>
        <w:ind w:left="143"/>
        <w:jc w:val="left"/>
      </w:pPr>
      <w:r>
        <w:t xml:space="preserve">Руководитель образовательной организации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</w:p>
    <w:p w:rsidR="00DD13A3" w:rsidRDefault="00DD13A3">
      <w:pPr>
        <w:pStyle w:val="a3"/>
        <w:jc w:val="left"/>
        <w:sectPr w:rsidR="00DD13A3">
          <w:pgSz w:w="11910" w:h="16840"/>
          <w:pgMar w:top="1040" w:right="425" w:bottom="540" w:left="1417" w:header="0" w:footer="345" w:gutter="0"/>
          <w:cols w:space="720"/>
        </w:sectPr>
      </w:pPr>
    </w:p>
    <w:p w:rsidR="00DD13A3" w:rsidRDefault="00665AB3">
      <w:pPr>
        <w:pStyle w:val="a3"/>
        <w:spacing w:before="68"/>
        <w:ind w:right="420"/>
        <w:jc w:val="right"/>
        <w:rPr>
          <w:spacing w:val="-5"/>
        </w:rPr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5"/>
        </w:rPr>
        <w:t>№4</w:t>
      </w:r>
    </w:p>
    <w:p w:rsidR="007C5363" w:rsidRDefault="007C5363" w:rsidP="007C5363">
      <w:pPr>
        <w:spacing w:before="1"/>
        <w:ind w:left="6257"/>
        <w:rPr>
          <w:sz w:val="20"/>
        </w:rPr>
      </w:pPr>
      <w:r w:rsidRPr="007C5363">
        <w:rPr>
          <w:sz w:val="20"/>
        </w:rPr>
        <w:t xml:space="preserve">(к Положению о семейном образовании и самообразовании, принятого педагогическим советом  </w:t>
      </w:r>
      <w:r>
        <w:rPr>
          <w:sz w:val="20"/>
        </w:rPr>
        <w:t xml:space="preserve">                       </w:t>
      </w:r>
      <w:r w:rsidRPr="007C5363">
        <w:rPr>
          <w:sz w:val="20"/>
        </w:rPr>
        <w:t xml:space="preserve">МОУ «Сонковская СОШ» </w:t>
      </w:r>
      <w:r>
        <w:rPr>
          <w:sz w:val="20"/>
        </w:rPr>
        <w:t xml:space="preserve">                П</w:t>
      </w:r>
      <w:r w:rsidRPr="007C5363">
        <w:rPr>
          <w:sz w:val="20"/>
        </w:rPr>
        <w:t>ротокол</w:t>
      </w:r>
      <w:r w:rsidRPr="007C5363">
        <w:rPr>
          <w:spacing w:val="-11"/>
          <w:sz w:val="20"/>
        </w:rPr>
        <w:t xml:space="preserve"> </w:t>
      </w:r>
      <w:r w:rsidRPr="007C5363">
        <w:rPr>
          <w:sz w:val="20"/>
        </w:rPr>
        <w:t>№ 5</w:t>
      </w:r>
      <w:r w:rsidRPr="007C5363">
        <w:rPr>
          <w:spacing w:val="-9"/>
          <w:sz w:val="20"/>
        </w:rPr>
        <w:t xml:space="preserve"> </w:t>
      </w:r>
      <w:r w:rsidRPr="007C5363">
        <w:rPr>
          <w:sz w:val="20"/>
        </w:rPr>
        <w:t>от</w:t>
      </w:r>
      <w:r w:rsidRPr="007C5363">
        <w:rPr>
          <w:spacing w:val="-11"/>
          <w:sz w:val="20"/>
        </w:rPr>
        <w:t xml:space="preserve"> </w:t>
      </w:r>
      <w:r w:rsidRPr="007C5363">
        <w:rPr>
          <w:sz w:val="20"/>
        </w:rPr>
        <w:t>28.08.</w:t>
      </w:r>
      <w:r w:rsidRPr="007C5363">
        <w:rPr>
          <w:spacing w:val="-10"/>
          <w:sz w:val="20"/>
        </w:rPr>
        <w:t xml:space="preserve"> </w:t>
      </w:r>
      <w:r w:rsidRPr="007C5363">
        <w:rPr>
          <w:sz w:val="20"/>
        </w:rPr>
        <w:t>2025 г.</w:t>
      </w:r>
      <w:r w:rsidRPr="007C5363">
        <w:rPr>
          <w:spacing w:val="31"/>
          <w:sz w:val="20"/>
        </w:rPr>
        <w:t xml:space="preserve"> </w:t>
      </w:r>
      <w:r w:rsidRPr="007C5363">
        <w:rPr>
          <w:sz w:val="20"/>
        </w:rPr>
        <w:t>и</w:t>
      </w:r>
      <w:r w:rsidRPr="007C5363">
        <w:rPr>
          <w:spacing w:val="-11"/>
          <w:sz w:val="20"/>
        </w:rPr>
        <w:t xml:space="preserve"> </w:t>
      </w:r>
      <w:r w:rsidRPr="007C5363">
        <w:rPr>
          <w:sz w:val="20"/>
        </w:rPr>
        <w:t>утвержденного</w:t>
      </w:r>
      <w:r w:rsidRPr="007C5363">
        <w:rPr>
          <w:spacing w:val="-9"/>
          <w:sz w:val="20"/>
        </w:rPr>
        <w:t xml:space="preserve">  </w:t>
      </w:r>
      <w:r>
        <w:rPr>
          <w:sz w:val="20"/>
        </w:rPr>
        <w:t>П</w:t>
      </w:r>
      <w:r w:rsidRPr="007C5363">
        <w:rPr>
          <w:sz w:val="20"/>
        </w:rPr>
        <w:t xml:space="preserve">риказом </w:t>
      </w:r>
      <w:r w:rsidRPr="007C5363">
        <w:rPr>
          <w:spacing w:val="-7"/>
          <w:sz w:val="20"/>
        </w:rPr>
        <w:t xml:space="preserve"> </w:t>
      </w:r>
      <w:r w:rsidRPr="007C5363">
        <w:rPr>
          <w:sz w:val="20"/>
        </w:rPr>
        <w:t xml:space="preserve">№ 32 </w:t>
      </w:r>
      <w:r w:rsidRPr="007C5363">
        <w:rPr>
          <w:spacing w:val="-9"/>
          <w:sz w:val="20"/>
        </w:rPr>
        <w:t xml:space="preserve"> </w:t>
      </w:r>
      <w:r>
        <w:rPr>
          <w:spacing w:val="-9"/>
          <w:sz w:val="20"/>
        </w:rPr>
        <w:t xml:space="preserve">                   </w:t>
      </w:r>
      <w:r w:rsidRPr="007C5363">
        <w:rPr>
          <w:sz w:val="20"/>
        </w:rPr>
        <w:t>от 01.09.</w:t>
      </w:r>
      <w:r w:rsidRPr="007C5363">
        <w:rPr>
          <w:spacing w:val="-6"/>
          <w:sz w:val="20"/>
        </w:rPr>
        <w:t xml:space="preserve"> </w:t>
      </w:r>
      <w:r w:rsidRPr="007C5363">
        <w:rPr>
          <w:spacing w:val="-2"/>
          <w:sz w:val="20"/>
        </w:rPr>
        <w:t>2025 г</w:t>
      </w:r>
      <w:r>
        <w:rPr>
          <w:spacing w:val="-2"/>
          <w:sz w:val="20"/>
        </w:rPr>
        <w:t>.</w:t>
      </w:r>
      <w:r w:rsidRPr="007C5363">
        <w:rPr>
          <w:spacing w:val="-2"/>
          <w:sz w:val="20"/>
        </w:rPr>
        <w:t>)</w:t>
      </w:r>
    </w:p>
    <w:p w:rsidR="007C5363" w:rsidRDefault="007C5363" w:rsidP="007C5363">
      <w:pPr>
        <w:spacing w:before="121"/>
        <w:ind w:left="3921" w:right="438" w:hanging="17"/>
        <w:rPr>
          <w:sz w:val="20"/>
        </w:rPr>
      </w:pPr>
    </w:p>
    <w:p w:rsidR="007C5363" w:rsidRDefault="007C5363">
      <w:pPr>
        <w:pStyle w:val="a3"/>
        <w:spacing w:before="68"/>
        <w:ind w:right="420"/>
        <w:jc w:val="right"/>
      </w:pPr>
    </w:p>
    <w:p w:rsidR="00DD13A3" w:rsidRDefault="00DD13A3">
      <w:pPr>
        <w:pStyle w:val="a3"/>
        <w:spacing w:before="7"/>
        <w:jc w:val="left"/>
      </w:pPr>
    </w:p>
    <w:p w:rsidR="00DD13A3" w:rsidRDefault="00DD13A3" w:rsidP="008C1BA2">
      <w:pPr>
        <w:ind w:left="3741" w:right="438" w:hanging="420"/>
        <w:rPr>
          <w:sz w:val="20"/>
        </w:rPr>
      </w:pPr>
    </w:p>
    <w:p w:rsidR="00DD13A3" w:rsidRDefault="00665AB3">
      <w:pPr>
        <w:pStyle w:val="a3"/>
        <w:spacing w:line="273" w:lineRule="exact"/>
        <w:ind w:right="279"/>
        <w:jc w:val="center"/>
      </w:pPr>
      <w:r>
        <w:rPr>
          <w:spacing w:val="-2"/>
        </w:rPr>
        <w:t>СПРАВКА</w:t>
      </w:r>
    </w:p>
    <w:p w:rsidR="00DD13A3" w:rsidRDefault="00665AB3">
      <w:pPr>
        <w:pStyle w:val="a3"/>
        <w:ind w:right="277"/>
        <w:jc w:val="center"/>
      </w:pPr>
      <w:r>
        <w:t>О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2"/>
        </w:rPr>
        <w:t xml:space="preserve"> АТТЕСТАЦИИ</w:t>
      </w:r>
    </w:p>
    <w:p w:rsidR="00DD13A3" w:rsidRDefault="00665AB3">
      <w:pPr>
        <w:pStyle w:val="a3"/>
        <w:spacing w:before="17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990904</wp:posOffset>
                </wp:positionH>
                <wp:positionV relativeFrom="paragraph">
                  <wp:posOffset>172240</wp:posOffset>
                </wp:positionV>
                <wp:extent cx="58674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8.024002pt;margin-top:13.562232pt;width:462pt;height:.1pt;mso-position-horizontal-relative:page;mso-position-vertical-relative:paragraph;z-index:-15724032;mso-wrap-distance-left:0;mso-wrap-distance-right:0" id="docshape13" coordorigin="1560,271" coordsize="9240,0" path="m1560,271l10800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D13A3" w:rsidRDefault="00665AB3" w:rsidP="008C1BA2">
      <w:pPr>
        <w:pStyle w:val="a3"/>
        <w:ind w:left="143"/>
        <w:jc w:val="center"/>
      </w:pPr>
      <w:r>
        <w:t>(фамилия,</w:t>
      </w:r>
      <w:r>
        <w:rPr>
          <w:spacing w:val="-4"/>
        </w:rPr>
        <w:t xml:space="preserve"> </w:t>
      </w:r>
      <w:r>
        <w:t>имя,</w:t>
      </w:r>
      <w:r>
        <w:rPr>
          <w:spacing w:val="-2"/>
        </w:rPr>
        <w:t xml:space="preserve"> отчество)</w:t>
      </w:r>
    </w:p>
    <w:p w:rsidR="00DD13A3" w:rsidRDefault="00665AB3">
      <w:pPr>
        <w:pStyle w:val="a3"/>
        <w:tabs>
          <w:tab w:val="left" w:pos="9491"/>
        </w:tabs>
        <w:ind w:left="143"/>
        <w:jc w:val="left"/>
      </w:pPr>
      <w:r>
        <w:t xml:space="preserve">в </w:t>
      </w:r>
      <w:r>
        <w:rPr>
          <w:u w:val="single"/>
        </w:rPr>
        <w:tab/>
      </w:r>
    </w:p>
    <w:p w:rsidR="00DD13A3" w:rsidRDefault="00665AB3" w:rsidP="008C1BA2">
      <w:pPr>
        <w:pStyle w:val="a3"/>
        <w:ind w:left="143"/>
        <w:jc w:val="center"/>
      </w:pPr>
      <w:r>
        <w:t>(наименование</w:t>
      </w:r>
      <w:r>
        <w:rPr>
          <w:spacing w:val="-8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rPr>
          <w:spacing w:val="-2"/>
        </w:rPr>
        <w:t>адрес)</w:t>
      </w:r>
    </w:p>
    <w:p w:rsidR="00DD13A3" w:rsidRDefault="00665AB3">
      <w:pPr>
        <w:pStyle w:val="a3"/>
        <w:spacing w:before="17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990904</wp:posOffset>
                </wp:positionH>
                <wp:positionV relativeFrom="paragraph">
                  <wp:posOffset>172211</wp:posOffset>
                </wp:positionV>
                <wp:extent cx="58674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34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8.024002pt;margin-top:13.559965pt;width:462pt;height:.1pt;mso-position-horizontal-relative:page;mso-position-vertical-relative:paragraph;z-index:-15723520;mso-wrap-distance-left:0;mso-wrap-distance-right:0" id="docshape14" coordorigin="1560,271" coordsize="9240,0" path="m1560,271l10800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D13A3" w:rsidRDefault="008C1BA2" w:rsidP="008C1BA2">
      <w:pPr>
        <w:pStyle w:val="a3"/>
        <w:tabs>
          <w:tab w:val="left" w:pos="1571"/>
        </w:tabs>
        <w:ind w:left="143"/>
        <w:jc w:val="center"/>
      </w:pPr>
      <w:r>
        <w:t xml:space="preserve">в </w:t>
      </w:r>
      <w:proofErr w:type="gramStart"/>
      <w:r w:rsidR="00665AB3">
        <w:t>учебном</w:t>
      </w:r>
      <w:proofErr w:type="gramEnd"/>
      <w:r w:rsidR="00665AB3">
        <w:rPr>
          <w:spacing w:val="-5"/>
        </w:rPr>
        <w:t xml:space="preserve"> </w:t>
      </w:r>
      <w:r w:rsidR="00665AB3">
        <w:t>году</w:t>
      </w:r>
      <w:r w:rsidR="00665AB3">
        <w:rPr>
          <w:spacing w:val="-8"/>
        </w:rPr>
        <w:t xml:space="preserve"> </w:t>
      </w:r>
      <w:r w:rsidR="00665AB3">
        <w:t>пройдена</w:t>
      </w:r>
      <w:r w:rsidR="00665AB3">
        <w:rPr>
          <w:spacing w:val="-5"/>
        </w:rPr>
        <w:t xml:space="preserve"> </w:t>
      </w:r>
      <w:r w:rsidR="00665AB3">
        <w:t>промежуточная</w:t>
      </w:r>
      <w:r w:rsidR="00665AB3">
        <w:rPr>
          <w:spacing w:val="-3"/>
        </w:rPr>
        <w:t xml:space="preserve"> </w:t>
      </w:r>
      <w:r w:rsidR="00665AB3">
        <w:rPr>
          <w:spacing w:val="-2"/>
        </w:rPr>
        <w:t>аттестация</w:t>
      </w:r>
    </w:p>
    <w:p w:rsidR="00DD13A3" w:rsidRDefault="00DD13A3">
      <w:pPr>
        <w:pStyle w:val="a3"/>
        <w:spacing w:before="52"/>
        <w:jc w:val="left"/>
        <w:rPr>
          <w:sz w:val="20"/>
        </w:rPr>
      </w:pPr>
    </w:p>
    <w:tbl>
      <w:tblPr>
        <w:tblStyle w:val="TableNormal"/>
        <w:tblW w:w="0" w:type="auto"/>
        <w:tblInd w:w="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686"/>
        <w:gridCol w:w="3420"/>
        <w:gridCol w:w="2655"/>
      </w:tblGrid>
      <w:tr w:rsidR="00DD13A3">
        <w:trPr>
          <w:trHeight w:val="553"/>
        </w:trPr>
        <w:tc>
          <w:tcPr>
            <w:tcW w:w="614" w:type="dxa"/>
          </w:tcPr>
          <w:p w:rsidR="00DD13A3" w:rsidRDefault="00665AB3">
            <w:pPr>
              <w:pStyle w:val="TableParagraph"/>
              <w:spacing w:before="0" w:line="272" w:lineRule="exact"/>
              <w:ind w:left="191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DD13A3" w:rsidRDefault="00665AB3">
            <w:pPr>
              <w:pStyle w:val="TableParagraph"/>
              <w:spacing w:before="0" w:line="261" w:lineRule="exact"/>
              <w:ind w:left="143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2686" w:type="dxa"/>
          </w:tcPr>
          <w:p w:rsidR="00DD13A3" w:rsidRDefault="00665AB3">
            <w:pPr>
              <w:pStyle w:val="TableParagraph"/>
              <w:spacing w:before="0" w:line="272" w:lineRule="exact"/>
              <w:ind w:left="14" w:right="6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учебных</w:t>
            </w:r>
            <w:proofErr w:type="gramEnd"/>
          </w:p>
          <w:p w:rsidR="00DD13A3" w:rsidRDefault="00665AB3">
            <w:pPr>
              <w:pStyle w:val="TableParagraph"/>
              <w:spacing w:before="0" w:line="261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3420" w:type="dxa"/>
          </w:tcPr>
          <w:p w:rsidR="00DD13A3" w:rsidRDefault="00665AB3">
            <w:pPr>
              <w:pStyle w:val="TableParagraph"/>
              <w:spacing w:before="0" w:line="272" w:lineRule="exact"/>
              <w:ind w:left="194"/>
              <w:rPr>
                <w:sz w:val="24"/>
              </w:rPr>
            </w:pPr>
            <w:r>
              <w:rPr>
                <w:sz w:val="24"/>
              </w:rPr>
              <w:t>Четверть,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полугодие,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модуль,</w:t>
            </w:r>
          </w:p>
          <w:p w:rsidR="00DD13A3" w:rsidRDefault="00665AB3">
            <w:pPr>
              <w:pStyle w:val="TableParagraph"/>
              <w:spacing w:before="0" w:line="261" w:lineRule="exact"/>
              <w:ind w:left="213"/>
              <w:rPr>
                <w:sz w:val="24"/>
              </w:rPr>
            </w:pPr>
            <w:r>
              <w:rPr>
                <w:sz w:val="24"/>
              </w:rPr>
              <w:t>класс,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2655" w:type="dxa"/>
          </w:tcPr>
          <w:p w:rsidR="00DD13A3" w:rsidRDefault="00665AB3">
            <w:pPr>
              <w:pStyle w:val="TableParagraph"/>
              <w:spacing w:before="0" w:line="272" w:lineRule="exact"/>
              <w:ind w:left="896"/>
              <w:rPr>
                <w:sz w:val="24"/>
              </w:rPr>
            </w:pPr>
            <w:r>
              <w:rPr>
                <w:spacing w:val="-2"/>
                <w:sz w:val="24"/>
              </w:rPr>
              <w:t>Отметка</w:t>
            </w:r>
          </w:p>
        </w:tc>
      </w:tr>
      <w:tr w:rsidR="00DD13A3">
        <w:trPr>
          <w:trHeight w:val="275"/>
        </w:trPr>
        <w:tc>
          <w:tcPr>
            <w:tcW w:w="614" w:type="dxa"/>
          </w:tcPr>
          <w:p w:rsidR="00DD13A3" w:rsidRDefault="00665AB3">
            <w:pPr>
              <w:pStyle w:val="TableParagraph"/>
              <w:spacing w:before="0" w:line="255" w:lineRule="exact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686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420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655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D13A3">
        <w:trPr>
          <w:trHeight w:val="275"/>
        </w:trPr>
        <w:tc>
          <w:tcPr>
            <w:tcW w:w="614" w:type="dxa"/>
          </w:tcPr>
          <w:p w:rsidR="00DD13A3" w:rsidRDefault="00665AB3">
            <w:pPr>
              <w:pStyle w:val="TableParagraph"/>
              <w:spacing w:before="0" w:line="255" w:lineRule="exact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686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420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655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D13A3">
        <w:trPr>
          <w:trHeight w:val="275"/>
        </w:trPr>
        <w:tc>
          <w:tcPr>
            <w:tcW w:w="614" w:type="dxa"/>
          </w:tcPr>
          <w:p w:rsidR="00DD13A3" w:rsidRDefault="00665AB3">
            <w:pPr>
              <w:pStyle w:val="TableParagraph"/>
              <w:spacing w:before="0" w:line="255" w:lineRule="exact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686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420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655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D13A3">
        <w:trPr>
          <w:trHeight w:val="277"/>
        </w:trPr>
        <w:tc>
          <w:tcPr>
            <w:tcW w:w="614" w:type="dxa"/>
          </w:tcPr>
          <w:p w:rsidR="00DD13A3" w:rsidRDefault="00665AB3">
            <w:pPr>
              <w:pStyle w:val="TableParagraph"/>
              <w:spacing w:before="0" w:line="258" w:lineRule="exact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686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420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655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D13A3">
        <w:trPr>
          <w:trHeight w:val="275"/>
        </w:trPr>
        <w:tc>
          <w:tcPr>
            <w:tcW w:w="614" w:type="dxa"/>
          </w:tcPr>
          <w:p w:rsidR="00DD13A3" w:rsidRDefault="00665AB3">
            <w:pPr>
              <w:pStyle w:val="TableParagraph"/>
              <w:spacing w:before="0" w:line="255" w:lineRule="exact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686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420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655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D13A3">
        <w:trPr>
          <w:trHeight w:val="275"/>
        </w:trPr>
        <w:tc>
          <w:tcPr>
            <w:tcW w:w="614" w:type="dxa"/>
          </w:tcPr>
          <w:p w:rsidR="00DD13A3" w:rsidRDefault="00665AB3">
            <w:pPr>
              <w:pStyle w:val="TableParagraph"/>
              <w:spacing w:before="0" w:line="255" w:lineRule="exact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686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420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655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D13A3">
        <w:trPr>
          <w:trHeight w:val="275"/>
        </w:trPr>
        <w:tc>
          <w:tcPr>
            <w:tcW w:w="614" w:type="dxa"/>
          </w:tcPr>
          <w:p w:rsidR="00DD13A3" w:rsidRDefault="00665AB3">
            <w:pPr>
              <w:pStyle w:val="TableParagraph"/>
              <w:spacing w:before="0" w:line="255" w:lineRule="exact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686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420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655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D13A3">
        <w:trPr>
          <w:trHeight w:val="278"/>
        </w:trPr>
        <w:tc>
          <w:tcPr>
            <w:tcW w:w="614" w:type="dxa"/>
          </w:tcPr>
          <w:p w:rsidR="00DD13A3" w:rsidRDefault="00665AB3">
            <w:pPr>
              <w:pStyle w:val="TableParagraph"/>
              <w:spacing w:before="0" w:line="258" w:lineRule="exact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686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420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655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D13A3">
        <w:trPr>
          <w:trHeight w:val="275"/>
        </w:trPr>
        <w:tc>
          <w:tcPr>
            <w:tcW w:w="614" w:type="dxa"/>
          </w:tcPr>
          <w:p w:rsidR="00DD13A3" w:rsidRDefault="00665AB3">
            <w:pPr>
              <w:pStyle w:val="TableParagraph"/>
              <w:spacing w:before="0" w:line="255" w:lineRule="exact"/>
              <w:ind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686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420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655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D13A3">
        <w:trPr>
          <w:trHeight w:val="275"/>
        </w:trPr>
        <w:tc>
          <w:tcPr>
            <w:tcW w:w="614" w:type="dxa"/>
          </w:tcPr>
          <w:p w:rsidR="00DD13A3" w:rsidRDefault="00665AB3">
            <w:pPr>
              <w:pStyle w:val="TableParagraph"/>
              <w:spacing w:before="0" w:line="255" w:lineRule="exact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686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420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655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D13A3">
        <w:trPr>
          <w:trHeight w:val="275"/>
        </w:trPr>
        <w:tc>
          <w:tcPr>
            <w:tcW w:w="614" w:type="dxa"/>
          </w:tcPr>
          <w:p w:rsidR="00DD13A3" w:rsidRDefault="00665AB3">
            <w:pPr>
              <w:pStyle w:val="TableParagraph"/>
              <w:spacing w:before="0" w:line="255" w:lineRule="exact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686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420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655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D13A3">
        <w:trPr>
          <w:trHeight w:val="275"/>
        </w:trPr>
        <w:tc>
          <w:tcPr>
            <w:tcW w:w="614" w:type="dxa"/>
          </w:tcPr>
          <w:p w:rsidR="00DD13A3" w:rsidRDefault="00665AB3">
            <w:pPr>
              <w:pStyle w:val="TableParagraph"/>
              <w:spacing w:before="0" w:line="255" w:lineRule="exact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686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420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655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D13A3">
        <w:trPr>
          <w:trHeight w:val="277"/>
        </w:trPr>
        <w:tc>
          <w:tcPr>
            <w:tcW w:w="614" w:type="dxa"/>
          </w:tcPr>
          <w:p w:rsidR="00DD13A3" w:rsidRDefault="00665AB3">
            <w:pPr>
              <w:pStyle w:val="TableParagraph"/>
              <w:spacing w:before="0" w:line="258" w:lineRule="exact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686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420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655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D13A3">
        <w:trPr>
          <w:trHeight w:val="275"/>
        </w:trPr>
        <w:tc>
          <w:tcPr>
            <w:tcW w:w="614" w:type="dxa"/>
          </w:tcPr>
          <w:p w:rsidR="00DD13A3" w:rsidRDefault="00665AB3">
            <w:pPr>
              <w:pStyle w:val="TableParagraph"/>
              <w:spacing w:before="0" w:line="255" w:lineRule="exact"/>
              <w:ind w:left="60"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686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420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655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D13A3">
        <w:trPr>
          <w:trHeight w:val="275"/>
        </w:trPr>
        <w:tc>
          <w:tcPr>
            <w:tcW w:w="614" w:type="dxa"/>
          </w:tcPr>
          <w:p w:rsidR="00DD13A3" w:rsidRDefault="00665AB3">
            <w:pPr>
              <w:pStyle w:val="TableParagraph"/>
              <w:spacing w:before="0" w:line="255" w:lineRule="exact"/>
              <w:ind w:left="60"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686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420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655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D13A3">
        <w:trPr>
          <w:trHeight w:val="275"/>
        </w:trPr>
        <w:tc>
          <w:tcPr>
            <w:tcW w:w="614" w:type="dxa"/>
          </w:tcPr>
          <w:p w:rsidR="00DD13A3" w:rsidRDefault="00665AB3">
            <w:pPr>
              <w:pStyle w:val="TableParagraph"/>
              <w:spacing w:before="0" w:line="255" w:lineRule="exact"/>
              <w:ind w:left="60"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686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420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655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D13A3">
        <w:trPr>
          <w:trHeight w:val="277"/>
        </w:trPr>
        <w:tc>
          <w:tcPr>
            <w:tcW w:w="614" w:type="dxa"/>
          </w:tcPr>
          <w:p w:rsidR="00DD13A3" w:rsidRDefault="00665AB3">
            <w:pPr>
              <w:pStyle w:val="TableParagraph"/>
              <w:spacing w:before="0" w:line="258" w:lineRule="exact"/>
              <w:ind w:left="60"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686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420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655" w:type="dxa"/>
          </w:tcPr>
          <w:p w:rsidR="00DD13A3" w:rsidRDefault="00DD13A3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:rsidR="00DD13A3" w:rsidRDefault="00DD13A3">
      <w:pPr>
        <w:pStyle w:val="a3"/>
        <w:spacing w:before="5"/>
        <w:jc w:val="left"/>
      </w:pPr>
    </w:p>
    <w:p w:rsidR="00DD13A3" w:rsidRDefault="00665AB3">
      <w:pPr>
        <w:pStyle w:val="a3"/>
        <w:tabs>
          <w:tab w:val="left" w:pos="2718"/>
          <w:tab w:val="left" w:pos="7699"/>
          <w:tab w:val="left" w:pos="9013"/>
        </w:tabs>
        <w:spacing w:line="484" w:lineRule="auto"/>
        <w:ind w:left="143" w:right="430"/>
        <w:jc w:val="left"/>
      </w:pPr>
      <w:r>
        <w:rPr>
          <w:u w:val="single"/>
        </w:rPr>
        <w:tab/>
      </w:r>
      <w:r>
        <w:rPr>
          <w:u w:val="single"/>
        </w:rPr>
        <w:tab/>
      </w:r>
      <w:r>
        <w:t xml:space="preserve">в </w:t>
      </w:r>
      <w:r>
        <w:rPr>
          <w:u w:val="single"/>
        </w:rPr>
        <w:tab/>
      </w:r>
      <w:r>
        <w:rPr>
          <w:spacing w:val="-2"/>
        </w:rPr>
        <w:t xml:space="preserve">класс. </w:t>
      </w:r>
      <w:r>
        <w:t xml:space="preserve">(Ф.И.О. </w:t>
      </w:r>
      <w:proofErr w:type="gramStart"/>
      <w:r>
        <w:t>обучающегося</w:t>
      </w:r>
      <w:proofErr w:type="gramEnd"/>
      <w:r>
        <w:t>) (продолжит обучение, переведен)</w:t>
      </w:r>
    </w:p>
    <w:p w:rsidR="00DD13A3" w:rsidRDefault="00665AB3">
      <w:pPr>
        <w:pStyle w:val="a3"/>
        <w:tabs>
          <w:tab w:val="left" w:pos="5881"/>
          <w:tab w:val="left" w:pos="8468"/>
        </w:tabs>
        <w:spacing w:line="275" w:lineRule="exact"/>
        <w:ind w:left="143"/>
        <w:jc w:val="left"/>
      </w:pPr>
      <w:r>
        <w:t xml:space="preserve">Руководитель образовательной организации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</w:p>
    <w:p w:rsidR="00DD13A3" w:rsidRDefault="00DD13A3">
      <w:pPr>
        <w:pStyle w:val="a3"/>
        <w:spacing w:before="5"/>
        <w:jc w:val="left"/>
      </w:pPr>
    </w:p>
    <w:p w:rsidR="00DD13A3" w:rsidRDefault="00665AB3">
      <w:pPr>
        <w:pStyle w:val="a3"/>
        <w:ind w:left="143"/>
        <w:jc w:val="left"/>
      </w:pPr>
      <w:r>
        <w:rPr>
          <w:spacing w:val="-5"/>
        </w:rPr>
        <w:t>МП</w:t>
      </w:r>
    </w:p>
    <w:p w:rsidR="00DD13A3" w:rsidRDefault="00DD13A3">
      <w:pPr>
        <w:pStyle w:val="a3"/>
        <w:spacing w:before="2"/>
        <w:jc w:val="left"/>
      </w:pPr>
    </w:p>
    <w:p w:rsidR="00DD13A3" w:rsidRDefault="00665AB3">
      <w:pPr>
        <w:pStyle w:val="a3"/>
        <w:tabs>
          <w:tab w:val="left" w:pos="2612"/>
        </w:tabs>
        <w:ind w:left="143"/>
        <w:jc w:val="left"/>
      </w:pPr>
      <w:r>
        <w:t>"</w:t>
      </w:r>
      <w:r>
        <w:rPr>
          <w:spacing w:val="67"/>
          <w:u w:val="single"/>
        </w:rPr>
        <w:t xml:space="preserve">  </w:t>
      </w:r>
      <w:r>
        <w:t xml:space="preserve">" </w:t>
      </w:r>
      <w:r>
        <w:rPr>
          <w:u w:val="single"/>
        </w:rPr>
        <w:tab/>
      </w:r>
      <w:proofErr w:type="gramStart"/>
      <w:r>
        <w:rPr>
          <w:spacing w:val="-5"/>
        </w:rPr>
        <w:t>г</w:t>
      </w:r>
      <w:proofErr w:type="gramEnd"/>
      <w:r>
        <w:rPr>
          <w:spacing w:val="-5"/>
        </w:rPr>
        <w:t>.</w:t>
      </w:r>
    </w:p>
    <w:p w:rsidR="00DD13A3" w:rsidRDefault="00DD13A3">
      <w:pPr>
        <w:pStyle w:val="a3"/>
        <w:jc w:val="left"/>
        <w:sectPr w:rsidR="00DD13A3">
          <w:pgSz w:w="11910" w:h="16840"/>
          <w:pgMar w:top="1040" w:right="425" w:bottom="540" w:left="1417" w:header="0" w:footer="345" w:gutter="0"/>
          <w:cols w:space="720"/>
        </w:sectPr>
      </w:pPr>
    </w:p>
    <w:p w:rsidR="00DD13A3" w:rsidRDefault="00665AB3">
      <w:pPr>
        <w:pStyle w:val="a3"/>
        <w:spacing w:before="65"/>
        <w:ind w:left="7935"/>
        <w:jc w:val="left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5"/>
        </w:rPr>
        <w:t>№5</w:t>
      </w:r>
    </w:p>
    <w:p w:rsidR="007C5363" w:rsidRDefault="00665AB3" w:rsidP="007C5363">
      <w:pPr>
        <w:spacing w:before="1"/>
        <w:ind w:left="6257"/>
        <w:rPr>
          <w:sz w:val="20"/>
        </w:rPr>
      </w:pPr>
      <w:r w:rsidRPr="007C5363">
        <w:rPr>
          <w:sz w:val="20"/>
        </w:rPr>
        <w:t xml:space="preserve">(к Положению о семейном образовании и самообразовании, принятого </w:t>
      </w:r>
      <w:r w:rsidR="000A7DB9" w:rsidRPr="007C5363">
        <w:rPr>
          <w:sz w:val="20"/>
        </w:rPr>
        <w:t xml:space="preserve">педагогическим советом </w:t>
      </w:r>
      <w:r w:rsidRPr="007C5363">
        <w:rPr>
          <w:sz w:val="20"/>
        </w:rPr>
        <w:t xml:space="preserve"> </w:t>
      </w:r>
      <w:r w:rsidR="007C5363">
        <w:rPr>
          <w:sz w:val="20"/>
        </w:rPr>
        <w:t xml:space="preserve">                       </w:t>
      </w:r>
      <w:r w:rsidR="000A7DB9" w:rsidRPr="007C5363">
        <w:rPr>
          <w:sz w:val="20"/>
        </w:rPr>
        <w:t>МОУ «Сонковская СОШ»</w:t>
      </w:r>
      <w:r w:rsidRPr="007C5363">
        <w:rPr>
          <w:sz w:val="20"/>
        </w:rPr>
        <w:t xml:space="preserve"> </w:t>
      </w:r>
      <w:r w:rsidR="007C5363">
        <w:rPr>
          <w:sz w:val="20"/>
        </w:rPr>
        <w:t xml:space="preserve">                П</w:t>
      </w:r>
      <w:r w:rsidRPr="007C5363">
        <w:rPr>
          <w:sz w:val="20"/>
        </w:rPr>
        <w:t>ротокол</w:t>
      </w:r>
      <w:r w:rsidRPr="007C5363">
        <w:rPr>
          <w:spacing w:val="-11"/>
          <w:sz w:val="20"/>
        </w:rPr>
        <w:t xml:space="preserve"> </w:t>
      </w:r>
      <w:r w:rsidR="007C5363" w:rsidRPr="007C5363">
        <w:rPr>
          <w:sz w:val="20"/>
        </w:rPr>
        <w:t>№ 5</w:t>
      </w:r>
      <w:r w:rsidRPr="007C5363">
        <w:rPr>
          <w:spacing w:val="-9"/>
          <w:sz w:val="20"/>
        </w:rPr>
        <w:t xml:space="preserve"> </w:t>
      </w:r>
      <w:r w:rsidRPr="007C5363">
        <w:rPr>
          <w:sz w:val="20"/>
        </w:rPr>
        <w:t>от</w:t>
      </w:r>
      <w:r w:rsidRPr="007C5363">
        <w:rPr>
          <w:spacing w:val="-11"/>
          <w:sz w:val="20"/>
        </w:rPr>
        <w:t xml:space="preserve"> </w:t>
      </w:r>
      <w:r w:rsidR="007C5363" w:rsidRPr="007C5363">
        <w:rPr>
          <w:sz w:val="20"/>
        </w:rPr>
        <w:t>28.08</w:t>
      </w:r>
      <w:r w:rsidRPr="007C5363">
        <w:rPr>
          <w:sz w:val="20"/>
        </w:rPr>
        <w:t>.</w:t>
      </w:r>
      <w:r w:rsidRPr="007C5363">
        <w:rPr>
          <w:spacing w:val="-10"/>
          <w:sz w:val="20"/>
        </w:rPr>
        <w:t xml:space="preserve"> </w:t>
      </w:r>
      <w:r w:rsidR="007C5363" w:rsidRPr="007C5363">
        <w:rPr>
          <w:sz w:val="20"/>
        </w:rPr>
        <w:t xml:space="preserve">2025 </w:t>
      </w:r>
      <w:r w:rsidRPr="007C5363">
        <w:rPr>
          <w:sz w:val="20"/>
        </w:rPr>
        <w:t>г.</w:t>
      </w:r>
      <w:r w:rsidRPr="007C5363">
        <w:rPr>
          <w:spacing w:val="31"/>
          <w:sz w:val="20"/>
        </w:rPr>
        <w:t xml:space="preserve"> </w:t>
      </w:r>
      <w:r w:rsidRPr="007C5363">
        <w:rPr>
          <w:sz w:val="20"/>
        </w:rPr>
        <w:t>и</w:t>
      </w:r>
      <w:r w:rsidRPr="007C5363">
        <w:rPr>
          <w:spacing w:val="-11"/>
          <w:sz w:val="20"/>
        </w:rPr>
        <w:t xml:space="preserve"> </w:t>
      </w:r>
      <w:r w:rsidRPr="007C5363">
        <w:rPr>
          <w:sz w:val="20"/>
        </w:rPr>
        <w:t>утвержденного</w:t>
      </w:r>
      <w:r w:rsidRPr="007C5363">
        <w:rPr>
          <w:spacing w:val="-9"/>
          <w:sz w:val="20"/>
        </w:rPr>
        <w:t xml:space="preserve"> </w:t>
      </w:r>
      <w:r w:rsidR="007C5363" w:rsidRPr="007C5363">
        <w:rPr>
          <w:spacing w:val="-9"/>
          <w:sz w:val="20"/>
        </w:rPr>
        <w:t xml:space="preserve"> </w:t>
      </w:r>
      <w:r w:rsidR="007C5363">
        <w:rPr>
          <w:sz w:val="20"/>
        </w:rPr>
        <w:t>П</w:t>
      </w:r>
      <w:r w:rsidRPr="007C5363">
        <w:rPr>
          <w:sz w:val="20"/>
        </w:rPr>
        <w:t>риказом</w:t>
      </w:r>
      <w:r w:rsidR="007C5363" w:rsidRPr="007C5363">
        <w:rPr>
          <w:sz w:val="20"/>
        </w:rPr>
        <w:t xml:space="preserve"> </w:t>
      </w:r>
      <w:r w:rsidRPr="007C5363">
        <w:rPr>
          <w:spacing w:val="-7"/>
          <w:sz w:val="20"/>
        </w:rPr>
        <w:t xml:space="preserve"> </w:t>
      </w:r>
      <w:r w:rsidR="007C5363" w:rsidRPr="007C5363">
        <w:rPr>
          <w:sz w:val="20"/>
        </w:rPr>
        <w:t xml:space="preserve">№ 32 </w:t>
      </w:r>
      <w:r w:rsidRPr="007C5363">
        <w:rPr>
          <w:spacing w:val="-9"/>
          <w:sz w:val="20"/>
        </w:rPr>
        <w:t xml:space="preserve"> </w:t>
      </w:r>
      <w:r w:rsidR="007C5363">
        <w:rPr>
          <w:spacing w:val="-9"/>
          <w:sz w:val="20"/>
        </w:rPr>
        <w:t xml:space="preserve">                   </w:t>
      </w:r>
      <w:r w:rsidRPr="007C5363">
        <w:rPr>
          <w:sz w:val="20"/>
        </w:rPr>
        <w:t>от</w:t>
      </w:r>
      <w:r w:rsidR="007C5363" w:rsidRPr="007C5363">
        <w:rPr>
          <w:sz w:val="20"/>
        </w:rPr>
        <w:t xml:space="preserve"> 01.09.</w:t>
      </w:r>
      <w:r w:rsidR="007C5363" w:rsidRPr="007C5363">
        <w:rPr>
          <w:spacing w:val="-6"/>
          <w:sz w:val="20"/>
        </w:rPr>
        <w:t xml:space="preserve"> </w:t>
      </w:r>
      <w:r w:rsidR="007C5363" w:rsidRPr="007C5363">
        <w:rPr>
          <w:spacing w:val="-2"/>
          <w:sz w:val="20"/>
        </w:rPr>
        <w:t>2025 г</w:t>
      </w:r>
      <w:r w:rsidR="007C5363">
        <w:rPr>
          <w:spacing w:val="-2"/>
          <w:sz w:val="20"/>
        </w:rPr>
        <w:t>.</w:t>
      </w:r>
      <w:r w:rsidR="007C5363" w:rsidRPr="007C5363">
        <w:rPr>
          <w:spacing w:val="-2"/>
          <w:sz w:val="20"/>
        </w:rPr>
        <w:t>)</w:t>
      </w:r>
    </w:p>
    <w:p w:rsidR="00DD13A3" w:rsidRDefault="00DD13A3">
      <w:pPr>
        <w:spacing w:before="121"/>
        <w:ind w:left="3921" w:right="438" w:hanging="17"/>
        <w:rPr>
          <w:sz w:val="20"/>
        </w:rPr>
      </w:pPr>
    </w:p>
    <w:p w:rsidR="00DD13A3" w:rsidRDefault="00DD13A3">
      <w:pPr>
        <w:pStyle w:val="a3"/>
        <w:jc w:val="left"/>
        <w:rPr>
          <w:sz w:val="20"/>
        </w:rPr>
      </w:pPr>
    </w:p>
    <w:p w:rsidR="00DD13A3" w:rsidRDefault="00DD13A3">
      <w:pPr>
        <w:pStyle w:val="a3"/>
        <w:spacing w:before="96"/>
        <w:jc w:val="left"/>
        <w:rPr>
          <w:sz w:val="20"/>
        </w:rPr>
      </w:pPr>
    </w:p>
    <w:p w:rsidR="00DD13A3" w:rsidRDefault="00665AB3">
      <w:pPr>
        <w:pStyle w:val="1"/>
        <w:ind w:left="4051" w:hanging="3522"/>
      </w:pPr>
      <w:r>
        <w:t>Графики</w:t>
      </w:r>
      <w:r>
        <w:rPr>
          <w:spacing w:val="-5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консультаций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предметам учебного плана</w:t>
      </w:r>
    </w:p>
    <w:p w:rsidR="00DD13A3" w:rsidRDefault="00DD13A3">
      <w:pPr>
        <w:pStyle w:val="a3"/>
        <w:spacing w:before="272"/>
        <w:jc w:val="left"/>
        <w:rPr>
          <w:b/>
        </w:rPr>
      </w:pPr>
    </w:p>
    <w:p w:rsidR="00DD13A3" w:rsidRDefault="00665AB3">
      <w:pPr>
        <w:pStyle w:val="a3"/>
        <w:tabs>
          <w:tab w:val="left" w:pos="6021"/>
        </w:tabs>
        <w:ind w:left="143"/>
        <w:jc w:val="left"/>
      </w:pPr>
      <w:r>
        <w:t>Для проведения промежуточной аттестации ученика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>класса</w:t>
      </w:r>
      <w:r>
        <w:rPr>
          <w:spacing w:val="53"/>
        </w:rPr>
        <w:t xml:space="preserve"> </w:t>
      </w:r>
      <w:r w:rsidR="000A7DB9">
        <w:t>МОУ «Сонковская СОШ»</w:t>
      </w:r>
    </w:p>
    <w:p w:rsidR="00DD13A3" w:rsidRDefault="00DD13A3">
      <w:pPr>
        <w:pStyle w:val="a3"/>
        <w:jc w:val="left"/>
        <w:rPr>
          <w:sz w:val="20"/>
        </w:rPr>
      </w:pPr>
    </w:p>
    <w:p w:rsidR="00DD13A3" w:rsidRDefault="00665AB3">
      <w:pPr>
        <w:pStyle w:val="a3"/>
        <w:spacing w:before="63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990904</wp:posOffset>
                </wp:positionH>
                <wp:positionV relativeFrom="paragraph">
                  <wp:posOffset>201690</wp:posOffset>
                </wp:positionV>
                <wp:extent cx="586803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8.024002pt;margin-top:15.881152pt;width:462.05pt;height:.1pt;mso-position-horizontal-relative:page;mso-position-vertical-relative:paragraph;z-index:-15723008;mso-wrap-distance-left:0;mso-wrap-distance-right:0" id="docshape15" coordorigin="1560,318" coordsize="9241,0" path="m1560,318l10801,31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D13A3" w:rsidRDefault="00665AB3" w:rsidP="000A7DB9">
      <w:pPr>
        <w:pStyle w:val="a3"/>
        <w:ind w:left="143"/>
        <w:jc w:val="center"/>
      </w:pPr>
      <w:r>
        <w:t>(фамилия,</w:t>
      </w:r>
      <w:r>
        <w:rPr>
          <w:spacing w:val="-4"/>
        </w:rPr>
        <w:t xml:space="preserve"> </w:t>
      </w:r>
      <w:r>
        <w:t>имя,</w:t>
      </w:r>
      <w:r>
        <w:rPr>
          <w:spacing w:val="-2"/>
        </w:rPr>
        <w:t xml:space="preserve"> отчество)</w:t>
      </w:r>
    </w:p>
    <w:p w:rsidR="00DD13A3" w:rsidRDefault="00665AB3">
      <w:pPr>
        <w:pStyle w:val="a3"/>
        <w:tabs>
          <w:tab w:val="left" w:pos="2763"/>
          <w:tab w:val="left" w:pos="4877"/>
        </w:tabs>
        <w:ind w:left="143"/>
        <w:jc w:val="left"/>
      </w:pPr>
      <w:r>
        <w:t xml:space="preserve">в период </w:t>
      </w:r>
      <w:proofErr w:type="gramStart"/>
      <w:r>
        <w:t>с</w:t>
      </w:r>
      <w:proofErr w:type="gramEnd"/>
      <w:r>
        <w:t xml:space="preserve"> </w:t>
      </w:r>
      <w:r>
        <w:rPr>
          <w:u w:val="single"/>
        </w:rPr>
        <w:tab/>
      </w:r>
      <w:r>
        <w:t xml:space="preserve">по </w:t>
      </w:r>
      <w:r>
        <w:rPr>
          <w:u w:val="single"/>
        </w:rPr>
        <w:tab/>
      </w:r>
      <w:r>
        <w:rPr>
          <w:spacing w:val="-10"/>
        </w:rPr>
        <w:t>.</w:t>
      </w:r>
    </w:p>
    <w:p w:rsidR="00DD13A3" w:rsidRDefault="00DD13A3">
      <w:pPr>
        <w:pStyle w:val="a3"/>
        <w:jc w:val="left"/>
      </w:pPr>
    </w:p>
    <w:p w:rsidR="00DD13A3" w:rsidRDefault="00665AB3">
      <w:pPr>
        <w:pStyle w:val="a3"/>
        <w:ind w:left="143"/>
        <w:jc w:val="left"/>
      </w:pPr>
      <w:r>
        <w:t>График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rPr>
          <w:spacing w:val="-2"/>
        </w:rPr>
        <w:t>аттестации:</w:t>
      </w:r>
    </w:p>
    <w:tbl>
      <w:tblPr>
        <w:tblStyle w:val="TableNormal"/>
        <w:tblW w:w="0" w:type="auto"/>
        <w:tblInd w:w="151" w:type="dxa"/>
        <w:tblBorders>
          <w:top w:val="double" w:sz="6" w:space="0" w:color="CFCFCF"/>
          <w:left w:val="double" w:sz="6" w:space="0" w:color="CFCFCF"/>
          <w:bottom w:val="double" w:sz="6" w:space="0" w:color="CFCFCF"/>
          <w:right w:val="double" w:sz="6" w:space="0" w:color="CFCFCF"/>
          <w:insideH w:val="double" w:sz="6" w:space="0" w:color="CFCFCF"/>
          <w:insideV w:val="double" w:sz="6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2644"/>
        <w:gridCol w:w="3449"/>
        <w:gridCol w:w="3156"/>
      </w:tblGrid>
      <w:tr w:rsidR="00DD13A3">
        <w:trPr>
          <w:trHeight w:val="535"/>
        </w:trPr>
        <w:tc>
          <w:tcPr>
            <w:tcW w:w="2644" w:type="dxa"/>
            <w:tcBorders>
              <w:left w:val="single" w:sz="12" w:space="0" w:color="EFEFEF"/>
              <w:bottom w:val="thinThickMediumGap" w:sz="9" w:space="0" w:color="CFCFCF"/>
              <w:right w:val="single" w:sz="12" w:space="0" w:color="CFCFCF"/>
            </w:tcBorders>
          </w:tcPr>
          <w:p w:rsidR="00DD13A3" w:rsidRDefault="00665AB3">
            <w:pPr>
              <w:pStyle w:val="TableParagraph"/>
              <w:spacing w:before="0" w:line="266" w:lineRule="exact"/>
              <w:ind w:left="7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Предметы</w:t>
            </w:r>
          </w:p>
        </w:tc>
        <w:tc>
          <w:tcPr>
            <w:tcW w:w="3449" w:type="dxa"/>
            <w:tcBorders>
              <w:left w:val="single" w:sz="12" w:space="0" w:color="CFCFCF"/>
              <w:bottom w:val="thinThickMediumGap" w:sz="9" w:space="0" w:color="CFCFCF"/>
            </w:tcBorders>
          </w:tcPr>
          <w:p w:rsidR="00DD13A3" w:rsidRDefault="00665AB3">
            <w:pPr>
              <w:pStyle w:val="TableParagraph"/>
              <w:spacing w:before="0" w:line="266" w:lineRule="exact"/>
              <w:ind w:left="43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  <w:p w:rsidR="00DD13A3" w:rsidRDefault="00665AB3">
            <w:pPr>
              <w:pStyle w:val="TableParagraph"/>
              <w:spacing w:before="0" w:line="249" w:lineRule="exact"/>
              <w:ind w:lef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аттестации</w:t>
            </w:r>
          </w:p>
        </w:tc>
        <w:tc>
          <w:tcPr>
            <w:tcW w:w="3156" w:type="dxa"/>
            <w:tcBorders>
              <w:bottom w:val="thinThickMediumGap" w:sz="9" w:space="0" w:color="CFCFCF"/>
              <w:right w:val="single" w:sz="12" w:space="0" w:color="9F9F9F"/>
            </w:tcBorders>
          </w:tcPr>
          <w:p w:rsidR="00DD13A3" w:rsidRDefault="00665AB3">
            <w:pPr>
              <w:pStyle w:val="TableParagraph"/>
              <w:spacing w:before="0" w:line="261" w:lineRule="exact"/>
              <w:ind w:left="26" w:right="1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проведения</w:t>
            </w:r>
          </w:p>
          <w:p w:rsidR="00DD13A3" w:rsidRDefault="00665AB3">
            <w:pPr>
              <w:pStyle w:val="TableParagraph"/>
              <w:spacing w:before="0" w:line="254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промежуточной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</w:tr>
      <w:tr w:rsidR="00DD13A3">
        <w:trPr>
          <w:trHeight w:val="260"/>
        </w:trPr>
        <w:tc>
          <w:tcPr>
            <w:tcW w:w="2644" w:type="dxa"/>
            <w:tcBorders>
              <w:top w:val="thickThinMediumGap" w:sz="9" w:space="0" w:color="CFCFCF"/>
              <w:left w:val="single" w:sz="12" w:space="0" w:color="EFEFEF"/>
              <w:bottom w:val="thinThickMediumGap" w:sz="9" w:space="0" w:color="CFCFCF"/>
              <w:right w:val="single" w:sz="12" w:space="0" w:color="CFCFCF"/>
            </w:tcBorders>
          </w:tcPr>
          <w:p w:rsidR="00DD13A3" w:rsidRDefault="00DD13A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3449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</w:tcBorders>
          </w:tcPr>
          <w:p w:rsidR="00DD13A3" w:rsidRDefault="00DD13A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3156" w:type="dxa"/>
            <w:tcBorders>
              <w:top w:val="thickThinMediumGap" w:sz="9" w:space="0" w:color="CFCFCF"/>
              <w:bottom w:val="thinThickMediumGap" w:sz="9" w:space="0" w:color="CFCFCF"/>
              <w:right w:val="single" w:sz="12" w:space="0" w:color="9F9F9F"/>
            </w:tcBorders>
          </w:tcPr>
          <w:p w:rsidR="00DD13A3" w:rsidRDefault="00DD13A3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DD13A3">
        <w:trPr>
          <w:trHeight w:val="261"/>
        </w:trPr>
        <w:tc>
          <w:tcPr>
            <w:tcW w:w="2644" w:type="dxa"/>
            <w:tcBorders>
              <w:top w:val="thickThinMediumGap" w:sz="9" w:space="0" w:color="CFCFCF"/>
              <w:left w:val="single" w:sz="12" w:space="0" w:color="EFEFEF"/>
              <w:bottom w:val="thinThickMediumGap" w:sz="9" w:space="0" w:color="CFCFCF"/>
              <w:right w:val="single" w:sz="12" w:space="0" w:color="CFCFCF"/>
            </w:tcBorders>
          </w:tcPr>
          <w:p w:rsidR="00DD13A3" w:rsidRDefault="00DD13A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3449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</w:tcBorders>
          </w:tcPr>
          <w:p w:rsidR="00DD13A3" w:rsidRDefault="00DD13A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3156" w:type="dxa"/>
            <w:tcBorders>
              <w:top w:val="thickThinMediumGap" w:sz="9" w:space="0" w:color="CFCFCF"/>
              <w:bottom w:val="thinThickMediumGap" w:sz="9" w:space="0" w:color="CFCFCF"/>
              <w:right w:val="single" w:sz="12" w:space="0" w:color="9F9F9F"/>
            </w:tcBorders>
          </w:tcPr>
          <w:p w:rsidR="00DD13A3" w:rsidRDefault="00DD13A3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DD13A3">
        <w:trPr>
          <w:trHeight w:val="261"/>
        </w:trPr>
        <w:tc>
          <w:tcPr>
            <w:tcW w:w="2644" w:type="dxa"/>
            <w:tcBorders>
              <w:top w:val="thickThinMediumGap" w:sz="9" w:space="0" w:color="CFCFCF"/>
              <w:left w:val="single" w:sz="12" w:space="0" w:color="EFEFEF"/>
              <w:bottom w:val="thinThickMediumGap" w:sz="9" w:space="0" w:color="CFCFCF"/>
              <w:right w:val="single" w:sz="12" w:space="0" w:color="CFCFCF"/>
            </w:tcBorders>
          </w:tcPr>
          <w:p w:rsidR="00DD13A3" w:rsidRDefault="00DD13A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3449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</w:tcBorders>
          </w:tcPr>
          <w:p w:rsidR="00DD13A3" w:rsidRDefault="00DD13A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3156" w:type="dxa"/>
            <w:tcBorders>
              <w:top w:val="thickThinMediumGap" w:sz="9" w:space="0" w:color="CFCFCF"/>
              <w:bottom w:val="thinThickMediumGap" w:sz="9" w:space="0" w:color="CFCFCF"/>
              <w:right w:val="single" w:sz="12" w:space="0" w:color="9F9F9F"/>
            </w:tcBorders>
          </w:tcPr>
          <w:p w:rsidR="00DD13A3" w:rsidRDefault="00DD13A3">
            <w:pPr>
              <w:pStyle w:val="TableParagraph"/>
              <w:spacing w:before="0"/>
              <w:rPr>
                <w:sz w:val="18"/>
              </w:rPr>
            </w:pPr>
          </w:p>
        </w:tc>
      </w:tr>
    </w:tbl>
    <w:p w:rsidR="00DD13A3" w:rsidRDefault="00665AB3">
      <w:pPr>
        <w:pStyle w:val="a3"/>
        <w:spacing w:before="265"/>
        <w:ind w:left="143"/>
        <w:jc w:val="left"/>
      </w:pPr>
      <w:r>
        <w:t>График</w:t>
      </w:r>
      <w:r>
        <w:rPr>
          <w:spacing w:val="-5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консультаций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предметам:</w:t>
      </w:r>
    </w:p>
    <w:p w:rsidR="00DD13A3" w:rsidRDefault="00DD13A3">
      <w:pPr>
        <w:pStyle w:val="a3"/>
        <w:spacing w:before="51"/>
        <w:jc w:val="left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double" w:sz="6" w:space="0" w:color="CFCFCF"/>
          <w:left w:val="double" w:sz="6" w:space="0" w:color="CFCFCF"/>
          <w:bottom w:val="double" w:sz="6" w:space="0" w:color="CFCFCF"/>
          <w:right w:val="double" w:sz="6" w:space="0" w:color="CFCFCF"/>
          <w:insideH w:val="double" w:sz="6" w:space="0" w:color="CFCFCF"/>
          <w:insideV w:val="double" w:sz="6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2644"/>
        <w:gridCol w:w="3457"/>
        <w:gridCol w:w="3147"/>
      </w:tblGrid>
      <w:tr w:rsidR="00DD13A3">
        <w:trPr>
          <w:trHeight w:val="253"/>
        </w:trPr>
        <w:tc>
          <w:tcPr>
            <w:tcW w:w="2644" w:type="dxa"/>
            <w:vMerge w:val="restart"/>
            <w:tcBorders>
              <w:left w:val="single" w:sz="12" w:space="0" w:color="EFEFEF"/>
              <w:bottom w:val="thinThickMediumGap" w:sz="9" w:space="0" w:color="CFCFCF"/>
              <w:right w:val="single" w:sz="12" w:space="0" w:color="CFCFCF"/>
            </w:tcBorders>
          </w:tcPr>
          <w:p w:rsidR="00DD13A3" w:rsidRDefault="00665AB3">
            <w:pPr>
              <w:pStyle w:val="TableParagraph"/>
              <w:spacing w:before="0" w:line="268" w:lineRule="exact"/>
              <w:ind w:left="7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Предметы</w:t>
            </w:r>
          </w:p>
        </w:tc>
        <w:tc>
          <w:tcPr>
            <w:tcW w:w="6604" w:type="dxa"/>
            <w:gridSpan w:val="2"/>
            <w:tcBorders>
              <w:left w:val="single" w:sz="12" w:space="0" w:color="CFCFCF"/>
              <w:bottom w:val="thinThickMediumGap" w:sz="9" w:space="0" w:color="CFCFCF"/>
              <w:right w:val="single" w:sz="12" w:space="0" w:color="9F9F9F"/>
            </w:tcBorders>
          </w:tcPr>
          <w:p w:rsidR="00DD13A3" w:rsidRDefault="00665AB3">
            <w:pPr>
              <w:pStyle w:val="TableParagraph"/>
              <w:spacing w:before="0" w:line="233" w:lineRule="exact"/>
              <w:ind w:left="1618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консультаций</w:t>
            </w:r>
          </w:p>
        </w:tc>
      </w:tr>
      <w:tr w:rsidR="00DD13A3">
        <w:trPr>
          <w:trHeight w:val="269"/>
        </w:trPr>
        <w:tc>
          <w:tcPr>
            <w:tcW w:w="2644" w:type="dxa"/>
            <w:vMerge/>
            <w:tcBorders>
              <w:top w:val="nil"/>
              <w:left w:val="single" w:sz="12" w:space="0" w:color="EFEFEF"/>
              <w:bottom w:val="thinThickMediumGap" w:sz="9" w:space="0" w:color="CFCFCF"/>
              <w:right w:val="single" w:sz="12" w:space="0" w:color="CFCFCF"/>
            </w:tcBorders>
          </w:tcPr>
          <w:p w:rsidR="00DD13A3" w:rsidRDefault="00DD13A3">
            <w:pPr>
              <w:rPr>
                <w:sz w:val="2"/>
                <w:szCs w:val="2"/>
              </w:rPr>
            </w:pPr>
          </w:p>
        </w:tc>
        <w:tc>
          <w:tcPr>
            <w:tcW w:w="3457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</w:tcBorders>
          </w:tcPr>
          <w:p w:rsidR="00DD13A3" w:rsidRDefault="00665AB3">
            <w:pPr>
              <w:pStyle w:val="TableParagraph"/>
              <w:spacing w:before="0" w:line="249" w:lineRule="exact"/>
              <w:ind w:left="93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консультация</w:t>
            </w:r>
          </w:p>
        </w:tc>
        <w:tc>
          <w:tcPr>
            <w:tcW w:w="3147" w:type="dxa"/>
            <w:tcBorders>
              <w:top w:val="thickThinMediumGap" w:sz="9" w:space="0" w:color="CFCFCF"/>
              <w:bottom w:val="thinThickMediumGap" w:sz="9" w:space="0" w:color="CFCFCF"/>
              <w:right w:val="single" w:sz="12" w:space="0" w:color="9F9F9F"/>
            </w:tcBorders>
          </w:tcPr>
          <w:p w:rsidR="00DD13A3" w:rsidRDefault="00665AB3">
            <w:pPr>
              <w:pStyle w:val="TableParagraph"/>
              <w:spacing w:before="0" w:line="249" w:lineRule="exact"/>
              <w:ind w:left="775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консультация</w:t>
            </w:r>
          </w:p>
        </w:tc>
      </w:tr>
      <w:tr w:rsidR="00DD13A3">
        <w:trPr>
          <w:trHeight w:val="261"/>
        </w:trPr>
        <w:tc>
          <w:tcPr>
            <w:tcW w:w="2644" w:type="dxa"/>
            <w:tcBorders>
              <w:top w:val="thickThinMediumGap" w:sz="9" w:space="0" w:color="CFCFCF"/>
              <w:left w:val="single" w:sz="12" w:space="0" w:color="EFEFEF"/>
              <w:bottom w:val="thinThickMediumGap" w:sz="9" w:space="0" w:color="CFCFCF"/>
              <w:right w:val="single" w:sz="12" w:space="0" w:color="CFCFCF"/>
            </w:tcBorders>
          </w:tcPr>
          <w:p w:rsidR="00DD13A3" w:rsidRDefault="00DD13A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3457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</w:tcBorders>
          </w:tcPr>
          <w:p w:rsidR="00DD13A3" w:rsidRDefault="00DD13A3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3147" w:type="dxa"/>
            <w:tcBorders>
              <w:top w:val="thickThinMediumGap" w:sz="9" w:space="0" w:color="CFCFCF"/>
              <w:bottom w:val="thinThickMediumGap" w:sz="9" w:space="0" w:color="CFCFCF"/>
              <w:right w:val="single" w:sz="12" w:space="0" w:color="9F9F9F"/>
            </w:tcBorders>
          </w:tcPr>
          <w:p w:rsidR="00DD13A3" w:rsidRDefault="00DD13A3">
            <w:pPr>
              <w:pStyle w:val="TableParagraph"/>
              <w:spacing w:before="0"/>
              <w:rPr>
                <w:sz w:val="18"/>
              </w:rPr>
            </w:pPr>
          </w:p>
        </w:tc>
      </w:tr>
    </w:tbl>
    <w:p w:rsidR="00DD13A3" w:rsidRDefault="00DD13A3">
      <w:pPr>
        <w:pStyle w:val="a3"/>
        <w:jc w:val="left"/>
      </w:pPr>
    </w:p>
    <w:p w:rsidR="00DD13A3" w:rsidRDefault="00DD13A3">
      <w:pPr>
        <w:pStyle w:val="a3"/>
        <w:jc w:val="left"/>
      </w:pPr>
    </w:p>
    <w:p w:rsidR="00DD13A3" w:rsidRDefault="00DD13A3">
      <w:pPr>
        <w:pStyle w:val="a3"/>
        <w:spacing w:before="263"/>
        <w:jc w:val="left"/>
      </w:pPr>
    </w:p>
    <w:p w:rsidR="00DD13A3" w:rsidRDefault="00665AB3">
      <w:pPr>
        <w:pStyle w:val="a3"/>
        <w:ind w:left="143"/>
        <w:jc w:val="left"/>
      </w:pPr>
      <w:r>
        <w:rPr>
          <w:spacing w:val="-2"/>
        </w:rPr>
        <w:t>Ознакомлен:</w:t>
      </w:r>
    </w:p>
    <w:p w:rsidR="00DD13A3" w:rsidRDefault="00665AB3">
      <w:pPr>
        <w:pStyle w:val="a3"/>
        <w:tabs>
          <w:tab w:val="left" w:pos="2485"/>
          <w:tab w:val="left" w:pos="4412"/>
          <w:tab w:val="left" w:pos="7162"/>
          <w:tab w:val="left" w:pos="8842"/>
        </w:tabs>
        <w:ind w:left="143"/>
        <w:jc w:val="left"/>
      </w:pPr>
      <w:r>
        <w:t xml:space="preserve">Дата: </w:t>
      </w:r>
      <w:r>
        <w:rPr>
          <w:u w:val="single"/>
        </w:rPr>
        <w:tab/>
      </w:r>
      <w:r>
        <w:tab/>
        <w:t xml:space="preserve">Подпись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DD13A3" w:rsidRDefault="00DD13A3">
      <w:pPr>
        <w:pStyle w:val="a3"/>
        <w:jc w:val="left"/>
        <w:sectPr w:rsidR="00DD13A3">
          <w:pgSz w:w="11910" w:h="16840"/>
          <w:pgMar w:top="1440" w:right="425" w:bottom="540" w:left="1417" w:header="0" w:footer="345" w:gutter="0"/>
          <w:cols w:space="720"/>
        </w:sectPr>
      </w:pPr>
    </w:p>
    <w:p w:rsidR="00DD13A3" w:rsidRDefault="00DD13A3">
      <w:pPr>
        <w:pStyle w:val="a3"/>
        <w:spacing w:before="4"/>
        <w:jc w:val="left"/>
        <w:rPr>
          <w:sz w:val="17"/>
        </w:rPr>
      </w:pPr>
    </w:p>
    <w:sectPr w:rsidR="00DD13A3">
      <w:pgSz w:w="11910" w:h="16840"/>
      <w:pgMar w:top="1920" w:right="425" w:bottom="540" w:left="1417" w:header="0" w:footer="34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790" w:rsidRDefault="00993790">
      <w:r>
        <w:separator/>
      </w:r>
    </w:p>
  </w:endnote>
  <w:endnote w:type="continuationSeparator" w:id="0">
    <w:p w:rsidR="00993790" w:rsidRDefault="00993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790" w:rsidRDefault="00993790">
      <w:r>
        <w:separator/>
      </w:r>
    </w:p>
  </w:footnote>
  <w:footnote w:type="continuationSeparator" w:id="0">
    <w:p w:rsidR="00993790" w:rsidRDefault="009937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45F0"/>
    <w:multiLevelType w:val="hybridMultilevel"/>
    <w:tmpl w:val="858E4306"/>
    <w:lvl w:ilvl="0" w:tplc="8856CB98">
      <w:start w:val="1"/>
      <w:numFmt w:val="decimal"/>
      <w:lvlText w:val="%1."/>
      <w:lvlJc w:val="left"/>
      <w:pPr>
        <w:ind w:left="453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68BFDE">
      <w:numFmt w:val="bullet"/>
      <w:lvlText w:val="•"/>
      <w:lvlJc w:val="left"/>
      <w:pPr>
        <w:ind w:left="1420" w:hanging="240"/>
      </w:pPr>
      <w:rPr>
        <w:rFonts w:hint="default"/>
        <w:lang w:val="ru-RU" w:eastAsia="en-US" w:bidi="ar-SA"/>
      </w:rPr>
    </w:lvl>
    <w:lvl w:ilvl="2" w:tplc="360AABC2">
      <w:numFmt w:val="bullet"/>
      <w:lvlText w:val="•"/>
      <w:lvlJc w:val="left"/>
      <w:pPr>
        <w:ind w:left="2380" w:hanging="240"/>
      </w:pPr>
      <w:rPr>
        <w:rFonts w:hint="default"/>
        <w:lang w:val="ru-RU" w:eastAsia="en-US" w:bidi="ar-SA"/>
      </w:rPr>
    </w:lvl>
    <w:lvl w:ilvl="3" w:tplc="D3B68458">
      <w:numFmt w:val="bullet"/>
      <w:lvlText w:val="•"/>
      <w:lvlJc w:val="left"/>
      <w:pPr>
        <w:ind w:left="3341" w:hanging="240"/>
      </w:pPr>
      <w:rPr>
        <w:rFonts w:hint="default"/>
        <w:lang w:val="ru-RU" w:eastAsia="en-US" w:bidi="ar-SA"/>
      </w:rPr>
    </w:lvl>
    <w:lvl w:ilvl="4" w:tplc="A12A500A">
      <w:numFmt w:val="bullet"/>
      <w:lvlText w:val="•"/>
      <w:lvlJc w:val="left"/>
      <w:pPr>
        <w:ind w:left="4301" w:hanging="240"/>
      </w:pPr>
      <w:rPr>
        <w:rFonts w:hint="default"/>
        <w:lang w:val="ru-RU" w:eastAsia="en-US" w:bidi="ar-SA"/>
      </w:rPr>
    </w:lvl>
    <w:lvl w:ilvl="5" w:tplc="0FFE08E0">
      <w:numFmt w:val="bullet"/>
      <w:lvlText w:val="•"/>
      <w:lvlJc w:val="left"/>
      <w:pPr>
        <w:ind w:left="5262" w:hanging="240"/>
      </w:pPr>
      <w:rPr>
        <w:rFonts w:hint="default"/>
        <w:lang w:val="ru-RU" w:eastAsia="en-US" w:bidi="ar-SA"/>
      </w:rPr>
    </w:lvl>
    <w:lvl w:ilvl="6" w:tplc="E82801B0">
      <w:numFmt w:val="bullet"/>
      <w:lvlText w:val="•"/>
      <w:lvlJc w:val="left"/>
      <w:pPr>
        <w:ind w:left="6222" w:hanging="240"/>
      </w:pPr>
      <w:rPr>
        <w:rFonts w:hint="default"/>
        <w:lang w:val="ru-RU" w:eastAsia="en-US" w:bidi="ar-SA"/>
      </w:rPr>
    </w:lvl>
    <w:lvl w:ilvl="7" w:tplc="2E642028">
      <w:numFmt w:val="bullet"/>
      <w:lvlText w:val="•"/>
      <w:lvlJc w:val="left"/>
      <w:pPr>
        <w:ind w:left="7183" w:hanging="240"/>
      </w:pPr>
      <w:rPr>
        <w:rFonts w:hint="default"/>
        <w:lang w:val="ru-RU" w:eastAsia="en-US" w:bidi="ar-SA"/>
      </w:rPr>
    </w:lvl>
    <w:lvl w:ilvl="8" w:tplc="1F42AFE2">
      <w:numFmt w:val="bullet"/>
      <w:lvlText w:val="•"/>
      <w:lvlJc w:val="left"/>
      <w:pPr>
        <w:ind w:left="8143" w:hanging="240"/>
      </w:pPr>
      <w:rPr>
        <w:rFonts w:hint="default"/>
        <w:lang w:val="ru-RU" w:eastAsia="en-US" w:bidi="ar-SA"/>
      </w:rPr>
    </w:lvl>
  </w:abstractNum>
  <w:abstractNum w:abstractNumId="1">
    <w:nsid w:val="0DB20AF0"/>
    <w:multiLevelType w:val="hybridMultilevel"/>
    <w:tmpl w:val="871CDC4A"/>
    <w:lvl w:ilvl="0" w:tplc="8F1EF280">
      <w:numFmt w:val="bullet"/>
      <w:lvlText w:val="-"/>
      <w:lvlJc w:val="left"/>
      <w:pPr>
        <w:ind w:left="245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20468E">
      <w:numFmt w:val="bullet"/>
      <w:lvlText w:val="•"/>
      <w:lvlJc w:val="left"/>
      <w:pPr>
        <w:ind w:left="1240" w:hanging="152"/>
      </w:pPr>
      <w:rPr>
        <w:rFonts w:hint="default"/>
        <w:lang w:val="ru-RU" w:eastAsia="en-US" w:bidi="ar-SA"/>
      </w:rPr>
    </w:lvl>
    <w:lvl w:ilvl="2" w:tplc="36002EB6">
      <w:numFmt w:val="bullet"/>
      <w:lvlText w:val="•"/>
      <w:lvlJc w:val="left"/>
      <w:pPr>
        <w:ind w:left="2240" w:hanging="152"/>
      </w:pPr>
      <w:rPr>
        <w:rFonts w:hint="default"/>
        <w:lang w:val="ru-RU" w:eastAsia="en-US" w:bidi="ar-SA"/>
      </w:rPr>
    </w:lvl>
    <w:lvl w:ilvl="3" w:tplc="81645B3C">
      <w:numFmt w:val="bullet"/>
      <w:lvlText w:val="•"/>
      <w:lvlJc w:val="left"/>
      <w:pPr>
        <w:ind w:left="3240" w:hanging="152"/>
      </w:pPr>
      <w:rPr>
        <w:rFonts w:hint="default"/>
        <w:lang w:val="ru-RU" w:eastAsia="en-US" w:bidi="ar-SA"/>
      </w:rPr>
    </w:lvl>
    <w:lvl w:ilvl="4" w:tplc="6CC8D168">
      <w:numFmt w:val="bullet"/>
      <w:lvlText w:val="•"/>
      <w:lvlJc w:val="left"/>
      <w:pPr>
        <w:ind w:left="4240" w:hanging="152"/>
      </w:pPr>
      <w:rPr>
        <w:rFonts w:hint="default"/>
        <w:lang w:val="ru-RU" w:eastAsia="en-US" w:bidi="ar-SA"/>
      </w:rPr>
    </w:lvl>
    <w:lvl w:ilvl="5" w:tplc="FB7414F0">
      <w:numFmt w:val="bullet"/>
      <w:lvlText w:val="•"/>
      <w:lvlJc w:val="left"/>
      <w:pPr>
        <w:ind w:left="5240" w:hanging="152"/>
      </w:pPr>
      <w:rPr>
        <w:rFonts w:hint="default"/>
        <w:lang w:val="ru-RU" w:eastAsia="en-US" w:bidi="ar-SA"/>
      </w:rPr>
    </w:lvl>
    <w:lvl w:ilvl="6" w:tplc="C09A6E32">
      <w:numFmt w:val="bullet"/>
      <w:lvlText w:val="•"/>
      <w:lvlJc w:val="left"/>
      <w:pPr>
        <w:ind w:left="6240" w:hanging="152"/>
      </w:pPr>
      <w:rPr>
        <w:rFonts w:hint="default"/>
        <w:lang w:val="ru-RU" w:eastAsia="en-US" w:bidi="ar-SA"/>
      </w:rPr>
    </w:lvl>
    <w:lvl w:ilvl="7" w:tplc="FB3AA696">
      <w:numFmt w:val="bullet"/>
      <w:lvlText w:val="•"/>
      <w:lvlJc w:val="left"/>
      <w:pPr>
        <w:ind w:left="7240" w:hanging="152"/>
      </w:pPr>
      <w:rPr>
        <w:rFonts w:hint="default"/>
        <w:lang w:val="ru-RU" w:eastAsia="en-US" w:bidi="ar-SA"/>
      </w:rPr>
    </w:lvl>
    <w:lvl w:ilvl="8" w:tplc="7B3AEF36">
      <w:numFmt w:val="bullet"/>
      <w:lvlText w:val="•"/>
      <w:lvlJc w:val="left"/>
      <w:pPr>
        <w:ind w:left="8240" w:hanging="152"/>
      </w:pPr>
      <w:rPr>
        <w:rFonts w:hint="default"/>
        <w:lang w:val="ru-RU" w:eastAsia="en-US" w:bidi="ar-SA"/>
      </w:rPr>
    </w:lvl>
  </w:abstractNum>
  <w:abstractNum w:abstractNumId="2">
    <w:nsid w:val="1BD15D4B"/>
    <w:multiLevelType w:val="hybridMultilevel"/>
    <w:tmpl w:val="8AC04BEC"/>
    <w:lvl w:ilvl="0" w:tplc="2222F5E6">
      <w:numFmt w:val="bullet"/>
      <w:lvlText w:val="-"/>
      <w:lvlJc w:val="left"/>
      <w:pPr>
        <w:ind w:left="32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4"/>
        <w:szCs w:val="24"/>
        <w:lang w:val="ru-RU" w:eastAsia="en-US" w:bidi="ar-SA"/>
      </w:rPr>
    </w:lvl>
    <w:lvl w:ilvl="1" w:tplc="2320D1C0">
      <w:numFmt w:val="bullet"/>
      <w:lvlText w:val="•"/>
      <w:lvlJc w:val="left"/>
      <w:pPr>
        <w:ind w:left="1312" w:hanging="164"/>
      </w:pPr>
      <w:rPr>
        <w:rFonts w:hint="default"/>
        <w:lang w:val="ru-RU" w:eastAsia="en-US" w:bidi="ar-SA"/>
      </w:rPr>
    </w:lvl>
    <w:lvl w:ilvl="2" w:tplc="41FE2FAC">
      <w:numFmt w:val="bullet"/>
      <w:lvlText w:val="•"/>
      <w:lvlJc w:val="left"/>
      <w:pPr>
        <w:ind w:left="2304" w:hanging="164"/>
      </w:pPr>
      <w:rPr>
        <w:rFonts w:hint="default"/>
        <w:lang w:val="ru-RU" w:eastAsia="en-US" w:bidi="ar-SA"/>
      </w:rPr>
    </w:lvl>
    <w:lvl w:ilvl="3" w:tplc="42983BFC">
      <w:numFmt w:val="bullet"/>
      <w:lvlText w:val="•"/>
      <w:lvlJc w:val="left"/>
      <w:pPr>
        <w:ind w:left="3296" w:hanging="164"/>
      </w:pPr>
      <w:rPr>
        <w:rFonts w:hint="default"/>
        <w:lang w:val="ru-RU" w:eastAsia="en-US" w:bidi="ar-SA"/>
      </w:rPr>
    </w:lvl>
    <w:lvl w:ilvl="4" w:tplc="C262B1E4">
      <w:numFmt w:val="bullet"/>
      <w:lvlText w:val="•"/>
      <w:lvlJc w:val="left"/>
      <w:pPr>
        <w:ind w:left="4288" w:hanging="164"/>
      </w:pPr>
      <w:rPr>
        <w:rFonts w:hint="default"/>
        <w:lang w:val="ru-RU" w:eastAsia="en-US" w:bidi="ar-SA"/>
      </w:rPr>
    </w:lvl>
    <w:lvl w:ilvl="5" w:tplc="EFA66908">
      <w:numFmt w:val="bullet"/>
      <w:lvlText w:val="•"/>
      <w:lvlJc w:val="left"/>
      <w:pPr>
        <w:ind w:left="5280" w:hanging="164"/>
      </w:pPr>
      <w:rPr>
        <w:rFonts w:hint="default"/>
        <w:lang w:val="ru-RU" w:eastAsia="en-US" w:bidi="ar-SA"/>
      </w:rPr>
    </w:lvl>
    <w:lvl w:ilvl="6" w:tplc="F14A3B6E">
      <w:numFmt w:val="bullet"/>
      <w:lvlText w:val="•"/>
      <w:lvlJc w:val="left"/>
      <w:pPr>
        <w:ind w:left="6272" w:hanging="164"/>
      </w:pPr>
      <w:rPr>
        <w:rFonts w:hint="default"/>
        <w:lang w:val="ru-RU" w:eastAsia="en-US" w:bidi="ar-SA"/>
      </w:rPr>
    </w:lvl>
    <w:lvl w:ilvl="7" w:tplc="58786EE0">
      <w:numFmt w:val="bullet"/>
      <w:lvlText w:val="•"/>
      <w:lvlJc w:val="left"/>
      <w:pPr>
        <w:ind w:left="7264" w:hanging="164"/>
      </w:pPr>
      <w:rPr>
        <w:rFonts w:hint="default"/>
        <w:lang w:val="ru-RU" w:eastAsia="en-US" w:bidi="ar-SA"/>
      </w:rPr>
    </w:lvl>
    <w:lvl w:ilvl="8" w:tplc="210ACA7A">
      <w:numFmt w:val="bullet"/>
      <w:lvlText w:val="•"/>
      <w:lvlJc w:val="left"/>
      <w:pPr>
        <w:ind w:left="8256" w:hanging="164"/>
      </w:pPr>
      <w:rPr>
        <w:rFonts w:hint="default"/>
        <w:lang w:val="ru-RU" w:eastAsia="en-US" w:bidi="ar-SA"/>
      </w:rPr>
    </w:lvl>
  </w:abstractNum>
  <w:abstractNum w:abstractNumId="3">
    <w:nsid w:val="331F614E"/>
    <w:multiLevelType w:val="multilevel"/>
    <w:tmpl w:val="8EC4A14A"/>
    <w:lvl w:ilvl="0">
      <w:start w:val="1"/>
      <w:numFmt w:val="decimal"/>
      <w:lvlText w:val="%1"/>
      <w:lvlJc w:val="left"/>
      <w:pPr>
        <w:ind w:left="302" w:hanging="4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8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2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6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0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8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2" w:hanging="488"/>
      </w:pPr>
      <w:rPr>
        <w:rFonts w:hint="default"/>
        <w:lang w:val="ru-RU" w:eastAsia="en-US" w:bidi="ar-SA"/>
      </w:rPr>
    </w:lvl>
  </w:abstractNum>
  <w:abstractNum w:abstractNumId="4">
    <w:nsid w:val="4279696D"/>
    <w:multiLevelType w:val="hybridMultilevel"/>
    <w:tmpl w:val="B5724C76"/>
    <w:lvl w:ilvl="0" w:tplc="BC5A7246">
      <w:numFmt w:val="bullet"/>
      <w:lvlText w:val="-"/>
      <w:lvlJc w:val="left"/>
      <w:pPr>
        <w:ind w:left="547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B81234">
      <w:numFmt w:val="bullet"/>
      <w:lvlText w:val="•"/>
      <w:lvlJc w:val="left"/>
      <w:pPr>
        <w:ind w:left="1510" w:hanging="300"/>
      </w:pPr>
      <w:rPr>
        <w:rFonts w:hint="default"/>
        <w:lang w:val="ru-RU" w:eastAsia="en-US" w:bidi="ar-SA"/>
      </w:rPr>
    </w:lvl>
    <w:lvl w:ilvl="2" w:tplc="D6EA7742">
      <w:numFmt w:val="bullet"/>
      <w:lvlText w:val="•"/>
      <w:lvlJc w:val="left"/>
      <w:pPr>
        <w:ind w:left="2480" w:hanging="300"/>
      </w:pPr>
      <w:rPr>
        <w:rFonts w:hint="default"/>
        <w:lang w:val="ru-RU" w:eastAsia="en-US" w:bidi="ar-SA"/>
      </w:rPr>
    </w:lvl>
    <w:lvl w:ilvl="3" w:tplc="C41E5062">
      <w:numFmt w:val="bullet"/>
      <w:lvlText w:val="•"/>
      <w:lvlJc w:val="left"/>
      <w:pPr>
        <w:ind w:left="3450" w:hanging="300"/>
      </w:pPr>
      <w:rPr>
        <w:rFonts w:hint="default"/>
        <w:lang w:val="ru-RU" w:eastAsia="en-US" w:bidi="ar-SA"/>
      </w:rPr>
    </w:lvl>
    <w:lvl w:ilvl="4" w:tplc="3FCA961E">
      <w:numFmt w:val="bullet"/>
      <w:lvlText w:val="•"/>
      <w:lvlJc w:val="left"/>
      <w:pPr>
        <w:ind w:left="4420" w:hanging="300"/>
      </w:pPr>
      <w:rPr>
        <w:rFonts w:hint="default"/>
        <w:lang w:val="ru-RU" w:eastAsia="en-US" w:bidi="ar-SA"/>
      </w:rPr>
    </w:lvl>
    <w:lvl w:ilvl="5" w:tplc="6C5C9294">
      <w:numFmt w:val="bullet"/>
      <w:lvlText w:val="•"/>
      <w:lvlJc w:val="left"/>
      <w:pPr>
        <w:ind w:left="5390" w:hanging="300"/>
      </w:pPr>
      <w:rPr>
        <w:rFonts w:hint="default"/>
        <w:lang w:val="ru-RU" w:eastAsia="en-US" w:bidi="ar-SA"/>
      </w:rPr>
    </w:lvl>
    <w:lvl w:ilvl="6" w:tplc="C5D884EC">
      <w:numFmt w:val="bullet"/>
      <w:lvlText w:val="•"/>
      <w:lvlJc w:val="left"/>
      <w:pPr>
        <w:ind w:left="6360" w:hanging="300"/>
      </w:pPr>
      <w:rPr>
        <w:rFonts w:hint="default"/>
        <w:lang w:val="ru-RU" w:eastAsia="en-US" w:bidi="ar-SA"/>
      </w:rPr>
    </w:lvl>
    <w:lvl w:ilvl="7" w:tplc="B0D8D48A">
      <w:numFmt w:val="bullet"/>
      <w:lvlText w:val="•"/>
      <w:lvlJc w:val="left"/>
      <w:pPr>
        <w:ind w:left="7330" w:hanging="300"/>
      </w:pPr>
      <w:rPr>
        <w:rFonts w:hint="default"/>
        <w:lang w:val="ru-RU" w:eastAsia="en-US" w:bidi="ar-SA"/>
      </w:rPr>
    </w:lvl>
    <w:lvl w:ilvl="8" w:tplc="4D122918">
      <w:numFmt w:val="bullet"/>
      <w:lvlText w:val="•"/>
      <w:lvlJc w:val="left"/>
      <w:pPr>
        <w:ind w:left="8300" w:hanging="300"/>
      </w:pPr>
      <w:rPr>
        <w:rFonts w:hint="default"/>
        <w:lang w:val="ru-RU" w:eastAsia="en-US" w:bidi="ar-SA"/>
      </w:rPr>
    </w:lvl>
  </w:abstractNum>
  <w:abstractNum w:abstractNumId="5">
    <w:nsid w:val="5E291E75"/>
    <w:multiLevelType w:val="hybridMultilevel"/>
    <w:tmpl w:val="60DC48AC"/>
    <w:lvl w:ilvl="0" w:tplc="7FBA902E">
      <w:numFmt w:val="bullet"/>
      <w:lvlText w:val=""/>
      <w:lvlJc w:val="left"/>
      <w:pPr>
        <w:ind w:left="11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60B662">
      <w:numFmt w:val="bullet"/>
      <w:lvlText w:val="•"/>
      <w:lvlJc w:val="left"/>
      <w:pPr>
        <w:ind w:left="2032" w:hanging="360"/>
      </w:pPr>
      <w:rPr>
        <w:rFonts w:hint="default"/>
        <w:lang w:val="ru-RU" w:eastAsia="en-US" w:bidi="ar-SA"/>
      </w:rPr>
    </w:lvl>
    <w:lvl w:ilvl="2" w:tplc="6F128232">
      <w:numFmt w:val="bullet"/>
      <w:lvlText w:val="•"/>
      <w:lvlJc w:val="left"/>
      <w:pPr>
        <w:ind w:left="2924" w:hanging="360"/>
      </w:pPr>
      <w:rPr>
        <w:rFonts w:hint="default"/>
        <w:lang w:val="ru-RU" w:eastAsia="en-US" w:bidi="ar-SA"/>
      </w:rPr>
    </w:lvl>
    <w:lvl w:ilvl="3" w:tplc="35009850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4" w:tplc="A12ED674">
      <w:numFmt w:val="bullet"/>
      <w:lvlText w:val="•"/>
      <w:lvlJc w:val="left"/>
      <w:pPr>
        <w:ind w:left="4709" w:hanging="360"/>
      </w:pPr>
      <w:rPr>
        <w:rFonts w:hint="default"/>
        <w:lang w:val="ru-RU" w:eastAsia="en-US" w:bidi="ar-SA"/>
      </w:rPr>
    </w:lvl>
    <w:lvl w:ilvl="5" w:tplc="C35416F4">
      <w:numFmt w:val="bullet"/>
      <w:lvlText w:val="•"/>
      <w:lvlJc w:val="left"/>
      <w:pPr>
        <w:ind w:left="5602" w:hanging="360"/>
      </w:pPr>
      <w:rPr>
        <w:rFonts w:hint="default"/>
        <w:lang w:val="ru-RU" w:eastAsia="en-US" w:bidi="ar-SA"/>
      </w:rPr>
    </w:lvl>
    <w:lvl w:ilvl="6" w:tplc="E6F49F7C">
      <w:numFmt w:val="bullet"/>
      <w:lvlText w:val="•"/>
      <w:lvlJc w:val="left"/>
      <w:pPr>
        <w:ind w:left="6494" w:hanging="360"/>
      </w:pPr>
      <w:rPr>
        <w:rFonts w:hint="default"/>
        <w:lang w:val="ru-RU" w:eastAsia="en-US" w:bidi="ar-SA"/>
      </w:rPr>
    </w:lvl>
    <w:lvl w:ilvl="7" w:tplc="FB4E79F6">
      <w:numFmt w:val="bullet"/>
      <w:lvlText w:val="•"/>
      <w:lvlJc w:val="left"/>
      <w:pPr>
        <w:ind w:left="7387" w:hanging="360"/>
      </w:pPr>
      <w:rPr>
        <w:rFonts w:hint="default"/>
        <w:lang w:val="ru-RU" w:eastAsia="en-US" w:bidi="ar-SA"/>
      </w:rPr>
    </w:lvl>
    <w:lvl w:ilvl="8" w:tplc="54CC6A0E">
      <w:numFmt w:val="bullet"/>
      <w:lvlText w:val="•"/>
      <w:lvlJc w:val="left"/>
      <w:pPr>
        <w:ind w:left="8279" w:hanging="360"/>
      </w:pPr>
      <w:rPr>
        <w:rFonts w:hint="default"/>
        <w:lang w:val="ru-RU" w:eastAsia="en-US" w:bidi="ar-SA"/>
      </w:rPr>
    </w:lvl>
  </w:abstractNum>
  <w:abstractNum w:abstractNumId="6">
    <w:nsid w:val="704E2C5F"/>
    <w:multiLevelType w:val="multilevel"/>
    <w:tmpl w:val="446C3D2C"/>
    <w:lvl w:ilvl="0">
      <w:start w:val="1"/>
      <w:numFmt w:val="decimal"/>
      <w:lvlText w:val="%1"/>
      <w:lvlJc w:val="left"/>
      <w:pPr>
        <w:ind w:left="187" w:hanging="483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87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3305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43" w:hanging="428"/>
        <w:jc w:val="right"/>
      </w:pPr>
      <w:rPr>
        <w:rFonts w:hint="default"/>
        <w:spacing w:val="0"/>
        <w:w w:val="100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1309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202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3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5" w:hanging="428"/>
      </w:pPr>
      <w:rPr>
        <w:rFonts w:hint="default"/>
        <w:lang w:val="ru-RU" w:eastAsia="en-US" w:bidi="ar-SA"/>
      </w:rPr>
    </w:lvl>
  </w:abstractNum>
  <w:abstractNum w:abstractNumId="7">
    <w:nsid w:val="7DFF6D43"/>
    <w:multiLevelType w:val="hybridMultilevel"/>
    <w:tmpl w:val="E9EE1150"/>
    <w:lvl w:ilvl="0" w:tplc="8D547824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507782">
      <w:numFmt w:val="bullet"/>
      <w:lvlText w:val="•"/>
      <w:lvlJc w:val="left"/>
      <w:pPr>
        <w:ind w:left="1258" w:hanging="140"/>
      </w:pPr>
      <w:rPr>
        <w:rFonts w:hint="default"/>
        <w:lang w:val="ru-RU" w:eastAsia="en-US" w:bidi="ar-SA"/>
      </w:rPr>
    </w:lvl>
    <w:lvl w:ilvl="2" w:tplc="4042A406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3" w:tplc="034496C4">
      <w:numFmt w:val="bullet"/>
      <w:lvlText w:val="•"/>
      <w:lvlJc w:val="left"/>
      <w:pPr>
        <w:ind w:left="3215" w:hanging="140"/>
      </w:pPr>
      <w:rPr>
        <w:rFonts w:hint="default"/>
        <w:lang w:val="ru-RU" w:eastAsia="en-US" w:bidi="ar-SA"/>
      </w:rPr>
    </w:lvl>
    <w:lvl w:ilvl="4" w:tplc="4F12C8C4">
      <w:numFmt w:val="bullet"/>
      <w:lvlText w:val="•"/>
      <w:lvlJc w:val="left"/>
      <w:pPr>
        <w:ind w:left="4193" w:hanging="140"/>
      </w:pPr>
      <w:rPr>
        <w:rFonts w:hint="default"/>
        <w:lang w:val="ru-RU" w:eastAsia="en-US" w:bidi="ar-SA"/>
      </w:rPr>
    </w:lvl>
    <w:lvl w:ilvl="5" w:tplc="C5B8DBFC">
      <w:numFmt w:val="bullet"/>
      <w:lvlText w:val="•"/>
      <w:lvlJc w:val="left"/>
      <w:pPr>
        <w:ind w:left="5172" w:hanging="140"/>
      </w:pPr>
      <w:rPr>
        <w:rFonts w:hint="default"/>
        <w:lang w:val="ru-RU" w:eastAsia="en-US" w:bidi="ar-SA"/>
      </w:rPr>
    </w:lvl>
    <w:lvl w:ilvl="6" w:tplc="E556C3FC">
      <w:numFmt w:val="bullet"/>
      <w:lvlText w:val="•"/>
      <w:lvlJc w:val="left"/>
      <w:pPr>
        <w:ind w:left="6150" w:hanging="140"/>
      </w:pPr>
      <w:rPr>
        <w:rFonts w:hint="default"/>
        <w:lang w:val="ru-RU" w:eastAsia="en-US" w:bidi="ar-SA"/>
      </w:rPr>
    </w:lvl>
    <w:lvl w:ilvl="7" w:tplc="4704F6DC">
      <w:numFmt w:val="bullet"/>
      <w:lvlText w:val="•"/>
      <w:lvlJc w:val="left"/>
      <w:pPr>
        <w:ind w:left="7129" w:hanging="140"/>
      </w:pPr>
      <w:rPr>
        <w:rFonts w:hint="default"/>
        <w:lang w:val="ru-RU" w:eastAsia="en-US" w:bidi="ar-SA"/>
      </w:rPr>
    </w:lvl>
    <w:lvl w:ilvl="8" w:tplc="FDA8C2CC">
      <w:numFmt w:val="bullet"/>
      <w:lvlText w:val="•"/>
      <w:lvlJc w:val="left"/>
      <w:pPr>
        <w:ind w:left="8107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D13A3"/>
    <w:rsid w:val="00030A98"/>
    <w:rsid w:val="000A7DB9"/>
    <w:rsid w:val="000C0D89"/>
    <w:rsid w:val="00102280"/>
    <w:rsid w:val="001815EB"/>
    <w:rsid w:val="00237B0E"/>
    <w:rsid w:val="004167AA"/>
    <w:rsid w:val="00467D3F"/>
    <w:rsid w:val="004A4B4F"/>
    <w:rsid w:val="00665AB3"/>
    <w:rsid w:val="00716B58"/>
    <w:rsid w:val="007C5363"/>
    <w:rsid w:val="008C1BA2"/>
    <w:rsid w:val="00993790"/>
    <w:rsid w:val="009F3B7D"/>
    <w:rsid w:val="00A43CC9"/>
    <w:rsid w:val="00AA1A34"/>
    <w:rsid w:val="00BE52A8"/>
    <w:rsid w:val="00DD13A3"/>
    <w:rsid w:val="00E355AE"/>
    <w:rsid w:val="00E9286E"/>
    <w:rsid w:val="00FB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5"/>
      <w:ind w:left="5149"/>
    </w:pPr>
    <w:rPr>
      <w:rFonts w:ascii="Trebuchet MS" w:eastAsia="Trebuchet MS" w:hAnsi="Trebuchet MS" w:cs="Trebuchet MS"/>
      <w:sz w:val="26"/>
      <w:szCs w:val="26"/>
    </w:rPr>
  </w:style>
  <w:style w:type="paragraph" w:styleId="a5">
    <w:name w:val="List Paragraph"/>
    <w:basedOn w:val="a"/>
    <w:uiPriority w:val="1"/>
    <w:qFormat/>
    <w:pPr>
      <w:ind w:left="329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3"/>
    </w:pPr>
  </w:style>
  <w:style w:type="paragraph" w:styleId="a6">
    <w:name w:val="Balloon Text"/>
    <w:basedOn w:val="a"/>
    <w:link w:val="a7"/>
    <w:uiPriority w:val="99"/>
    <w:semiHidden/>
    <w:unhideWhenUsed/>
    <w:rsid w:val="008C1B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1BA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5"/>
      <w:ind w:left="5149"/>
    </w:pPr>
    <w:rPr>
      <w:rFonts w:ascii="Trebuchet MS" w:eastAsia="Trebuchet MS" w:hAnsi="Trebuchet MS" w:cs="Trebuchet MS"/>
      <w:sz w:val="26"/>
      <w:szCs w:val="26"/>
    </w:rPr>
  </w:style>
  <w:style w:type="paragraph" w:styleId="a5">
    <w:name w:val="List Paragraph"/>
    <w:basedOn w:val="a"/>
    <w:uiPriority w:val="1"/>
    <w:qFormat/>
    <w:pPr>
      <w:ind w:left="329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3"/>
    </w:pPr>
  </w:style>
  <w:style w:type="paragraph" w:styleId="a6">
    <w:name w:val="Balloon Text"/>
    <w:basedOn w:val="a"/>
    <w:link w:val="a7"/>
    <w:uiPriority w:val="99"/>
    <w:semiHidden/>
    <w:unhideWhenUsed/>
    <w:rsid w:val="008C1B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1BA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www.gov.spb.ru/static/writable/ckeditor/uploads/2022/09/26/11/&#1055;&#1080;&#1089;&#1100;&#1084;&#1086;_&#1050;&#1054;_03-28-7972_&#1086;&#1090;_14_09_2021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16</Pages>
  <Words>5371</Words>
  <Characters>30615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семейном образовании и самообразовании</vt:lpstr>
    </vt:vector>
  </TitlesOfParts>
  <Company/>
  <LinksUpToDate>false</LinksUpToDate>
  <CharactersWithSpaces>35915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семейном образовании и самообразовании</dc:title>
  <dc:creator>Comp</dc:creator>
  <cp:lastModifiedBy>Пользователь</cp:lastModifiedBy>
  <cp:revision>7</cp:revision>
  <cp:lastPrinted>2025-10-07T09:07:00Z</cp:lastPrinted>
  <dcterms:created xsi:type="dcterms:W3CDTF">2025-10-06T16:35:00Z</dcterms:created>
  <dcterms:modified xsi:type="dcterms:W3CDTF">2025-10-07T12:13:00Z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2025-10-06T00:00:00Z</vt:filetime>
  </property>
  <property fmtid="{D5CDD505-2E9C-101B-9397-08002B2CF9AE}" pid="5" name="Producer">
    <vt:lpwstr>Microsoft® Word 2016</vt:lpwstr>
  </property>
</Properties>
</file>